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55297" w14:textId="727C9CC5" w:rsidR="004509A7" w:rsidRDefault="009F533A" w:rsidP="009F533A">
      <w:pPr>
        <w:jc w:val="center"/>
        <w:rPr>
          <w:b/>
          <w:bCs/>
        </w:rPr>
      </w:pPr>
      <w:bookmarkStart w:id="0" w:name="_GoBack"/>
      <w:bookmarkEnd w:id="0"/>
      <w:r w:rsidRPr="009F533A">
        <w:rPr>
          <w:rFonts w:cstheme="minorHAnsi"/>
          <w:b/>
          <w:bCs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B450F9F" wp14:editId="019E0B7E">
            <wp:simplePos x="0" y="0"/>
            <wp:positionH relativeFrom="column">
              <wp:posOffset>5676900</wp:posOffset>
            </wp:positionH>
            <wp:positionV relativeFrom="paragraph">
              <wp:posOffset>-603250</wp:posOffset>
            </wp:positionV>
            <wp:extent cx="481330" cy="6032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3AE" w:rsidRPr="009F533A">
        <w:rPr>
          <w:b/>
          <w:bCs/>
        </w:rPr>
        <w:t>Weekly plan – English</w:t>
      </w:r>
    </w:p>
    <w:p w14:paraId="319732E5" w14:textId="6863825E" w:rsidR="009F533A" w:rsidRPr="009F533A" w:rsidRDefault="009F533A" w:rsidP="009F533A">
      <w:pPr>
        <w:jc w:val="center"/>
        <w:rPr>
          <w:b/>
          <w:bCs/>
        </w:rPr>
      </w:pPr>
      <w:proofErr w:type="spellStart"/>
      <w:r>
        <w:rPr>
          <w:b/>
          <w:bCs/>
        </w:rPr>
        <w:t>Bastián</w:t>
      </w:r>
      <w:proofErr w:type="spellEnd"/>
      <w:r>
        <w:rPr>
          <w:b/>
          <w:bCs/>
        </w:rPr>
        <w:t xml:space="preserve"> González</w:t>
      </w:r>
    </w:p>
    <w:p w14:paraId="66190393" w14:textId="0B3AC585" w:rsidR="00C133AE" w:rsidRDefault="00C133AE">
      <w:pPr>
        <w:rPr>
          <w:lang w:val="es-CL"/>
        </w:rPr>
      </w:pPr>
    </w:p>
    <w:p w14:paraId="68B82E99" w14:textId="22BB6175" w:rsidR="00C133AE" w:rsidRDefault="00C133AE">
      <w:pPr>
        <w:rPr>
          <w:lang w:val="es-CL"/>
        </w:rPr>
      </w:pPr>
      <w:r>
        <w:rPr>
          <w:lang w:val="es-CL"/>
        </w:rPr>
        <w:t>6th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33AE" w14:paraId="75147365" w14:textId="77777777" w:rsidTr="00EE5E63">
        <w:tc>
          <w:tcPr>
            <w:tcW w:w="4675" w:type="dxa"/>
          </w:tcPr>
          <w:p w14:paraId="0F0CF21F" w14:textId="77777777" w:rsidR="00C133AE" w:rsidRPr="00C133AE" w:rsidRDefault="00C133AE" w:rsidP="00EE5E63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Learning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 xml:space="preserve">: Desarrollar habilidades de </w:t>
            </w:r>
            <w:proofErr w:type="spellStart"/>
            <w:r w:rsidRPr="00C133AE">
              <w:rPr>
                <w:lang w:val="es-CL"/>
              </w:rPr>
              <w:t>escitura</w:t>
            </w:r>
            <w:proofErr w:type="spellEnd"/>
            <w:r w:rsidRPr="00C133AE">
              <w:rPr>
                <w:lang w:val="es-CL"/>
              </w:rPr>
              <w:t xml:space="preserve"> y lectura </w:t>
            </w:r>
            <w:proofErr w:type="spellStart"/>
            <w:r w:rsidRPr="00C133AE">
              <w:rPr>
                <w:lang w:val="es-CL"/>
              </w:rPr>
              <w:t>Oa</w:t>
            </w:r>
            <w:proofErr w:type="spellEnd"/>
            <w:r w:rsidRPr="00C133AE">
              <w:rPr>
                <w:lang w:val="es-CL"/>
              </w:rPr>
              <w:t xml:space="preserve"> 7 – 9, 14-16  </w:t>
            </w:r>
          </w:p>
        </w:tc>
        <w:tc>
          <w:tcPr>
            <w:tcW w:w="4675" w:type="dxa"/>
          </w:tcPr>
          <w:p w14:paraId="7EB15B9C" w14:textId="759D8481" w:rsidR="00C133AE" w:rsidRDefault="00C133AE" w:rsidP="00EE5E63">
            <w:r>
              <w:t>Content: Unit 1 – Food and Health</w:t>
            </w:r>
          </w:p>
        </w:tc>
      </w:tr>
      <w:tr w:rsidR="00C133AE" w:rsidRPr="00C133AE" w14:paraId="090A0EAB" w14:textId="77777777" w:rsidTr="00EE5E63">
        <w:tc>
          <w:tcPr>
            <w:tcW w:w="4675" w:type="dxa"/>
          </w:tcPr>
          <w:p w14:paraId="2C9BD01F" w14:textId="77777777" w:rsidR="00C133AE" w:rsidRDefault="00C133AE" w:rsidP="00EE5E63">
            <w:r>
              <w:t>Skills:</w:t>
            </w:r>
          </w:p>
          <w:p w14:paraId="708BF46C" w14:textId="77777777" w:rsidR="00C133AE" w:rsidRDefault="00C133AE" w:rsidP="00EE5E63">
            <w:r w:rsidRPr="00C133AE">
              <w:t>Skills:  Writing and Reading skills</w:t>
            </w:r>
          </w:p>
        </w:tc>
        <w:tc>
          <w:tcPr>
            <w:tcW w:w="4675" w:type="dxa"/>
          </w:tcPr>
          <w:p w14:paraId="341DAA0C" w14:textId="77777777" w:rsidR="00C133AE" w:rsidRDefault="00C133AE" w:rsidP="00C133AE">
            <w:pPr>
              <w:rPr>
                <w:lang w:val="es-CL"/>
              </w:rPr>
            </w:pPr>
            <w:proofErr w:type="spellStart"/>
            <w:r w:rsidRPr="00C133AE">
              <w:rPr>
                <w:lang w:val="es-CL"/>
              </w:rPr>
              <w:t>Weekly</w:t>
            </w:r>
            <w:proofErr w:type="spellEnd"/>
            <w:r w:rsidRPr="00C133AE">
              <w:rPr>
                <w:lang w:val="es-CL"/>
              </w:rPr>
              <w:t xml:space="preserve"> </w:t>
            </w:r>
            <w:proofErr w:type="spellStart"/>
            <w:r w:rsidRPr="00C133AE">
              <w:rPr>
                <w:lang w:val="es-CL"/>
              </w:rPr>
              <w:t>objective</w:t>
            </w:r>
            <w:proofErr w:type="spellEnd"/>
            <w:r w:rsidRPr="00C133AE">
              <w:rPr>
                <w:lang w:val="es-CL"/>
              </w:rPr>
              <w:t>: Identificar las propiedad</w:t>
            </w:r>
            <w:r>
              <w:rPr>
                <w:lang w:val="es-CL"/>
              </w:rPr>
              <w:t>es nutritivas de los alimentos</w:t>
            </w:r>
          </w:p>
          <w:p w14:paraId="076D595E" w14:textId="67D3C314" w:rsidR="00C133AE" w:rsidRPr="00C133AE" w:rsidRDefault="00C133AE" w:rsidP="00C133AE">
            <w:pPr>
              <w:rPr>
                <w:lang w:val="es-CL"/>
              </w:rPr>
            </w:pPr>
            <w:r>
              <w:rPr>
                <w:lang w:val="es-CL"/>
              </w:rPr>
              <w:t>Conocer una dieta balanceada</w:t>
            </w:r>
          </w:p>
        </w:tc>
      </w:tr>
    </w:tbl>
    <w:p w14:paraId="7647E143" w14:textId="77777777" w:rsidR="00C133AE" w:rsidRPr="00C133AE" w:rsidRDefault="00C133AE" w:rsidP="00886FFF">
      <w:pPr>
        <w:rPr>
          <w:lang w:val="es-CL"/>
        </w:rPr>
      </w:pPr>
    </w:p>
    <w:sectPr w:rsidR="00C133AE" w:rsidRPr="00C1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AE"/>
    <w:rsid w:val="004509A7"/>
    <w:rsid w:val="004E4652"/>
    <w:rsid w:val="00886FFF"/>
    <w:rsid w:val="009F533A"/>
    <w:rsid w:val="00A25B87"/>
    <w:rsid w:val="00C1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3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besetene.g@gmail.com</dc:creator>
  <cp:lastModifiedBy>Fidelina</cp:lastModifiedBy>
  <cp:revision>2</cp:revision>
  <dcterms:created xsi:type="dcterms:W3CDTF">2020-04-04T04:08:00Z</dcterms:created>
  <dcterms:modified xsi:type="dcterms:W3CDTF">2020-04-04T04:08:00Z</dcterms:modified>
</cp:coreProperties>
</file>