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28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9"/>
        <w:gridCol w:w="2979"/>
      </w:tblGrid>
      <w:tr w:rsidR="007F5EE9" w:rsidTr="007F5EE9">
        <w:tc>
          <w:tcPr>
            <w:tcW w:w="5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EE9" w:rsidRDefault="007F5EE9" w:rsidP="007F5EE9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>
              <w:rPr>
                <w:rFonts w:cstheme="minorHAnsi"/>
                <w:lang w:val="es-CL"/>
              </w:rPr>
              <w:t>OA:</w:t>
            </w:r>
            <w:r>
              <w:rPr>
                <w:rFonts w:cstheme="minorHAnsi"/>
                <w:b/>
                <w:bCs/>
                <w:lang w:val="es-CL"/>
              </w:rPr>
              <w:t xml:space="preserve"> 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OA13: Escribir (por ejemplo: copiar o completar) palabras y oraciones simples de acuerdo a un modelo, acerca de temas conocidos o de otras asignaturas.</w:t>
            </w:r>
          </w:p>
          <w:p w:rsidR="007F5EE9" w:rsidRDefault="007F5EE9" w:rsidP="007F5EE9">
            <w:pPr>
              <w:spacing w:after="300"/>
              <w:rPr>
                <w:rFonts w:ascii="Arial" w:hAnsi="Arial" w:cs="Arial"/>
                <w:color w:val="4D4D4D"/>
                <w:sz w:val="23"/>
                <w:szCs w:val="23"/>
                <w:lang w:val="es-CL" w:eastAsia="es-CL"/>
              </w:rPr>
            </w:pP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 w:eastAsia="es-CL"/>
              </w:rPr>
              <w:t>OA14:</w:t>
            </w:r>
            <w:r>
              <w:rPr>
                <w:rFonts w:ascii="Arial" w:hAnsi="Arial" w:cs="Arial"/>
                <w:color w:val="4D4D4D"/>
                <w:sz w:val="23"/>
                <w:szCs w:val="23"/>
                <w:lang w:val="es-CL" w:eastAsia="es-CL"/>
              </w:rPr>
              <w:t xml:space="preserve"> 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EE9" w:rsidRDefault="007F5EE9" w:rsidP="007F5EE9">
            <w:pPr>
              <w:rPr>
                <w:rFonts w:cstheme="minorHAnsi"/>
                <w:lang w:val="es-ES" w:eastAsia="es-ES"/>
              </w:rPr>
            </w:pPr>
            <w:r>
              <w:rPr>
                <w:rFonts w:cstheme="minorHAnsi"/>
                <w:lang w:val="es-CL"/>
              </w:rPr>
              <w:t xml:space="preserve">Contenidos: asignaturas y </w:t>
            </w:r>
            <w:proofErr w:type="spellStart"/>
            <w:r>
              <w:rPr>
                <w:rFonts w:cstheme="minorHAnsi"/>
                <w:lang w:val="es-CL"/>
              </w:rPr>
              <w:t>dias</w:t>
            </w:r>
            <w:proofErr w:type="spellEnd"/>
            <w:r>
              <w:rPr>
                <w:rFonts w:cstheme="minorHAnsi"/>
                <w:lang w:val="es-CL"/>
              </w:rPr>
              <w:t xml:space="preserve"> de la semana </w:t>
            </w:r>
          </w:p>
        </w:tc>
      </w:tr>
      <w:tr w:rsidR="007F5EE9" w:rsidTr="007F5EE9">
        <w:tc>
          <w:tcPr>
            <w:tcW w:w="5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EE9" w:rsidRDefault="007F5EE9" w:rsidP="007F5EE9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>OA de la semana</w:t>
            </w:r>
            <w:r>
              <w:rPr>
                <w:rFonts w:cstheme="minorHAnsi"/>
                <w:lang w:val="es-CL"/>
              </w:rPr>
              <w:t xml:space="preserve">: </w:t>
            </w:r>
            <w:r>
              <w:rPr>
                <w:rFonts w:cstheme="minorHAnsi"/>
                <w:shd w:val="clear" w:color="auto" w:fill="FFFFFF"/>
                <w:lang w:val="es-CL"/>
              </w:rPr>
              <w:t xml:space="preserve">reconocer y nombrar asignaturas escolares y días de la semana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EE9" w:rsidRDefault="007F5EE9" w:rsidP="007F5EE9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Habilidades: comprensión de lectura, expresión escrita</w:t>
            </w:r>
          </w:p>
        </w:tc>
      </w:tr>
    </w:tbl>
    <w:p w:rsidR="0070258C" w:rsidRDefault="007F5EE9">
      <w:bookmarkStart w:id="0" w:name="_GoBack"/>
      <w:bookmarkEnd w:id="0"/>
    </w:p>
    <w:sectPr w:rsidR="007025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E9"/>
    <w:rsid w:val="000F31BB"/>
    <w:rsid w:val="006D7D03"/>
    <w:rsid w:val="007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E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E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Fidelina</dc:creator>
  <cp:lastModifiedBy>Fidelina</cp:lastModifiedBy>
  <cp:revision>1</cp:revision>
  <dcterms:created xsi:type="dcterms:W3CDTF">2020-03-22T22:46:00Z</dcterms:created>
  <dcterms:modified xsi:type="dcterms:W3CDTF">2020-03-22T22:47:00Z</dcterms:modified>
</cp:coreProperties>
</file>