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CA13" w14:textId="456A7C69" w:rsidR="00A12C2C" w:rsidRDefault="00A12C2C" w:rsidP="00292D95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13BCA1A" w14:textId="14B880FA" w:rsidR="00ED0387" w:rsidRDefault="00064D76" w:rsidP="00A12C2C">
      <w:pPr>
        <w:spacing w:after="0" w:line="240" w:lineRule="atLeast"/>
        <w:rPr>
          <w:b/>
          <w:bCs/>
          <w:sz w:val="32"/>
          <w:szCs w:val="32"/>
        </w:rPr>
      </w:pPr>
      <w:r w:rsidRPr="00064D76">
        <w:rPr>
          <w:noProof/>
        </w:rPr>
        <w:drawing>
          <wp:anchor distT="0" distB="0" distL="114300" distR="114300" simplePos="0" relativeHeight="251660288" behindDoc="0" locked="0" layoutInCell="1" allowOverlap="1" wp14:anchorId="0A82F90F" wp14:editId="6C1D5DE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924050" cy="19240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1587C" w14:textId="7CD45F03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3242034" w14:textId="4F769497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0F59A09" w14:textId="3B0584DD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1C13276" w14:textId="79E8DE92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7BAB16B6" w14:textId="7CB2DDA7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B40680" w14:textId="0E5A945C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CFE0F7" w14:textId="35B41821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6819AF39" w14:textId="103E6EE4" w:rsidR="00A12C2C" w:rsidRPr="00AF0D55" w:rsidRDefault="00A2604B" w:rsidP="00A12C2C">
      <w:pPr>
        <w:spacing w:after="0" w:line="240" w:lineRule="atLeast"/>
        <w:rPr>
          <w:b/>
          <w:bCs/>
          <w:sz w:val="32"/>
          <w:szCs w:val="32"/>
        </w:rPr>
      </w:pPr>
      <w:r w:rsidRPr="00064D76">
        <w:rPr>
          <w:noProof/>
        </w:rPr>
        <w:drawing>
          <wp:anchor distT="0" distB="0" distL="114300" distR="114300" simplePos="0" relativeHeight="251659264" behindDoc="0" locked="0" layoutInCell="1" allowOverlap="1" wp14:anchorId="5C0314BB" wp14:editId="5C0DF1D5">
            <wp:simplePos x="0" y="0"/>
            <wp:positionH relativeFrom="margin">
              <wp:posOffset>6729095</wp:posOffset>
            </wp:positionH>
            <wp:positionV relativeFrom="paragraph">
              <wp:posOffset>679450</wp:posOffset>
            </wp:positionV>
            <wp:extent cx="2305050" cy="195199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2C" w:rsidRPr="00AF0D55">
        <w:rPr>
          <w:b/>
          <w:bCs/>
          <w:sz w:val="32"/>
          <w:szCs w:val="32"/>
        </w:rPr>
        <w:t>¡Bienvenidos niños y niñas! Espero que se estén cuidando mucho en su casa con su familia, p</w:t>
      </w:r>
      <w:r w:rsidR="000200DB">
        <w:rPr>
          <w:b/>
          <w:bCs/>
          <w:sz w:val="32"/>
          <w:szCs w:val="32"/>
        </w:rPr>
        <w:t xml:space="preserve">orque nos volveremos a ver este mes de octubre. </w:t>
      </w:r>
      <w:r w:rsidR="00A12C2C" w:rsidRPr="00AF0D55">
        <w:rPr>
          <w:b/>
          <w:bCs/>
          <w:sz w:val="32"/>
          <w:szCs w:val="32"/>
        </w:rPr>
        <w:t>Por ello te invito a que vivas y disfrutes la siguiente clase de artes visuales. Sin nada más que decir, nos estaremos hablando.</w:t>
      </w:r>
    </w:p>
    <w:p w14:paraId="6389971B" w14:textId="5E7D7C17" w:rsidR="00A12C2C" w:rsidRPr="00AF0D55" w:rsidRDefault="00A12C2C" w:rsidP="00A2604B">
      <w:pPr>
        <w:spacing w:after="0" w:line="240" w:lineRule="atLeast"/>
        <w:rPr>
          <w:b/>
          <w:bCs/>
          <w:sz w:val="32"/>
          <w:szCs w:val="32"/>
        </w:rPr>
      </w:pPr>
    </w:p>
    <w:p w14:paraId="02FE20C5" w14:textId="6D9D1CBF" w:rsidR="00ED0387" w:rsidRPr="00AF0D55" w:rsidRDefault="00A2604B" w:rsidP="00A2604B">
      <w:pPr>
        <w:spacing w:after="0" w:line="240" w:lineRule="atLeast"/>
        <w:ind w:hanging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="00A12C2C" w:rsidRPr="00AF0D55">
        <w:rPr>
          <w:b/>
          <w:bCs/>
          <w:sz w:val="32"/>
          <w:szCs w:val="32"/>
        </w:rPr>
        <w:t>Profesor Manuel López Roche.</w:t>
      </w:r>
      <w:r w:rsidR="00ED0387" w:rsidRPr="00ED0387">
        <w:t xml:space="preserve"> </w:t>
      </w:r>
    </w:p>
    <w:p w14:paraId="0D49ED1A" w14:textId="1C059732" w:rsidR="00A12C2C" w:rsidRDefault="00A12C2C">
      <w:pPr>
        <w:spacing w:after="160" w:line="259" w:lineRule="auto"/>
        <w:rPr>
          <w:b/>
          <w:bCs/>
          <w:szCs w:val="23"/>
        </w:rPr>
      </w:pPr>
    </w:p>
    <w:p w14:paraId="5B8993CB" w14:textId="044EB8DF" w:rsidR="00A12C2C" w:rsidRDefault="00A2604B">
      <w:pPr>
        <w:spacing w:after="160" w:line="259" w:lineRule="auto"/>
        <w:rPr>
          <w:b/>
          <w:bCs/>
          <w:szCs w:val="23"/>
        </w:rPr>
      </w:pPr>
      <w:r w:rsidRPr="00064D76">
        <w:rPr>
          <w:noProof/>
        </w:rPr>
        <w:drawing>
          <wp:anchor distT="0" distB="0" distL="114300" distR="114300" simplePos="0" relativeHeight="251658240" behindDoc="0" locked="0" layoutInCell="1" allowOverlap="1" wp14:anchorId="434E2FB6" wp14:editId="5868C1F2">
            <wp:simplePos x="0" y="0"/>
            <wp:positionH relativeFrom="margin">
              <wp:posOffset>347345</wp:posOffset>
            </wp:positionH>
            <wp:positionV relativeFrom="paragraph">
              <wp:posOffset>48895</wp:posOffset>
            </wp:positionV>
            <wp:extent cx="2238375" cy="22383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6DF0B" w14:textId="5E3EE9AE" w:rsidR="00A12C2C" w:rsidRDefault="00A12C2C">
      <w:pPr>
        <w:spacing w:after="160" w:line="259" w:lineRule="auto"/>
        <w:rPr>
          <w:b/>
          <w:bCs/>
          <w:szCs w:val="23"/>
        </w:rPr>
      </w:pPr>
    </w:p>
    <w:p w14:paraId="1D466B03" w14:textId="5572E2F9" w:rsidR="00A12C2C" w:rsidRDefault="00A12C2C">
      <w:pPr>
        <w:spacing w:after="160" w:line="259" w:lineRule="auto"/>
        <w:rPr>
          <w:b/>
          <w:bCs/>
          <w:szCs w:val="23"/>
        </w:rPr>
      </w:pPr>
    </w:p>
    <w:p w14:paraId="3360001F" w14:textId="45FF0753" w:rsidR="00A12C2C" w:rsidRDefault="00A12C2C">
      <w:pPr>
        <w:spacing w:after="160" w:line="259" w:lineRule="auto"/>
        <w:rPr>
          <w:b/>
          <w:bCs/>
          <w:szCs w:val="23"/>
        </w:rPr>
      </w:pPr>
    </w:p>
    <w:p w14:paraId="31409EE3" w14:textId="3F64C24C" w:rsidR="00E42F9F" w:rsidRDefault="00E42F9F" w:rsidP="00E42F9F"/>
    <w:p w14:paraId="177EC1A4" w14:textId="77777777" w:rsidR="00A2604B" w:rsidRDefault="00A2604B" w:rsidP="00E42F9F"/>
    <w:p w14:paraId="31660606" w14:textId="24DB7CE6" w:rsidR="000200DB" w:rsidRDefault="000200DB" w:rsidP="00E42F9F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71C3685" w14:textId="7FB4BF9C" w:rsidR="00E42F9F" w:rsidRPr="00DC66B4" w:rsidRDefault="00E42F9F" w:rsidP="00E42F9F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DC66B4">
        <w:rPr>
          <w:b/>
          <w:bCs/>
          <w:szCs w:val="23"/>
        </w:rPr>
        <w:t>PLANIFICACIÓN CLASE DIARIA</w:t>
      </w:r>
    </w:p>
    <w:p w14:paraId="30644DCE" w14:textId="4CBDCC2C" w:rsidR="00E42F9F" w:rsidRDefault="00E42F9F" w:rsidP="00E42F9F">
      <w:pPr>
        <w:spacing w:after="0" w:line="240" w:lineRule="atLeast"/>
        <w:jc w:val="center"/>
      </w:pPr>
    </w:p>
    <w:p w14:paraId="1309A83D" w14:textId="74B63FFE" w:rsidR="00E42F9F" w:rsidRPr="007A5A10" w:rsidRDefault="00E42F9F" w:rsidP="00E42F9F">
      <w:r>
        <w:rPr>
          <w:b/>
        </w:rPr>
        <w:t xml:space="preserve">                       ASIGNATURA: </w:t>
      </w:r>
      <w:r>
        <w:t>Artes Visuales.</w:t>
      </w:r>
      <w:r>
        <w:rPr>
          <w:b/>
        </w:rPr>
        <w:tab/>
      </w:r>
      <w:r>
        <w:rPr>
          <w:b/>
        </w:rPr>
        <w:tab/>
        <w:t xml:space="preserve">CURSO: Pre </w:t>
      </w:r>
      <w:r w:rsidR="00A2604B">
        <w:rPr>
          <w:b/>
        </w:rPr>
        <w:t>Kínder</w:t>
      </w:r>
      <w:r>
        <w:rPr>
          <w:b/>
        </w:rPr>
        <w:t xml:space="preserve"> y </w:t>
      </w:r>
      <w:r w:rsidR="00A2604B">
        <w:rPr>
          <w:b/>
        </w:rPr>
        <w:t>Kínder</w:t>
      </w:r>
      <w:r>
        <w:rPr>
          <w:b/>
        </w:rPr>
        <w:t xml:space="preserve"> A-B.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PROFESOR: Manuel López Roche</w:t>
      </w:r>
    </w:p>
    <w:p w14:paraId="7487DBD0" w14:textId="2F21DC44" w:rsidR="00E42F9F" w:rsidRDefault="00E42F9F" w:rsidP="00E42F9F">
      <w:pPr>
        <w:rPr>
          <w:b/>
        </w:rPr>
      </w:pPr>
      <w:r>
        <w:rPr>
          <w:b/>
        </w:rPr>
        <w:t xml:space="preserve">                      FECHA: </w:t>
      </w:r>
      <w:r w:rsidR="00A2604B">
        <w:rPr>
          <w:b/>
        </w:rPr>
        <w:t>M</w:t>
      </w:r>
      <w:r w:rsidR="00064D76">
        <w:rPr>
          <w:b/>
        </w:rPr>
        <w:t>artes 13</w:t>
      </w:r>
      <w:r>
        <w:rPr>
          <w:b/>
        </w:rPr>
        <w:t>/</w:t>
      </w:r>
      <w:r w:rsidR="000200DB">
        <w:rPr>
          <w:b/>
        </w:rPr>
        <w:t>1</w:t>
      </w:r>
      <w:r>
        <w:rPr>
          <w:b/>
        </w:rPr>
        <w:t>0/2020       CLASE Nº: 2</w:t>
      </w:r>
      <w:r w:rsidR="00064D76">
        <w:rPr>
          <w:b/>
        </w:rPr>
        <w:t>8</w:t>
      </w:r>
      <w:r>
        <w:rPr>
          <w:b/>
        </w:rPr>
        <w:t xml:space="preserve">.                                                       Unidad Nº: 1.                                                        </w:t>
      </w:r>
      <w:r w:rsidR="00A2604B">
        <w:rPr>
          <w:b/>
        </w:rPr>
        <w:t>T</w:t>
      </w:r>
      <w:r>
        <w:rPr>
          <w:b/>
        </w:rPr>
        <w:t xml:space="preserve">IEMPO: </w:t>
      </w:r>
      <w:r w:rsidR="00A2604B">
        <w:rPr>
          <w:b/>
        </w:rPr>
        <w:t>45</w:t>
      </w:r>
      <w:r>
        <w:rPr>
          <w:b/>
        </w:rPr>
        <w:t xml:space="preserve"> minutos.</w:t>
      </w:r>
    </w:p>
    <w:tbl>
      <w:tblPr>
        <w:tblW w:w="15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73"/>
        <w:gridCol w:w="4111"/>
        <w:gridCol w:w="2128"/>
        <w:gridCol w:w="1428"/>
      </w:tblGrid>
      <w:tr w:rsidR="00E42F9F" w:rsidRPr="009214FD" w14:paraId="12B3D751" w14:textId="77777777" w:rsidTr="00A2604B">
        <w:tc>
          <w:tcPr>
            <w:tcW w:w="7371" w:type="dxa"/>
            <w:gridSpan w:val="2"/>
            <w:shd w:val="clear" w:color="auto" w:fill="D9D9D9"/>
          </w:tcPr>
          <w:p w14:paraId="1B08A87C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7667" w:type="dxa"/>
            <w:gridSpan w:val="3"/>
            <w:shd w:val="clear" w:color="auto" w:fill="D9D9D9"/>
          </w:tcPr>
          <w:p w14:paraId="36346282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E42F9F" w:rsidRPr="009214FD" w14:paraId="07F9DEA9" w14:textId="77777777" w:rsidTr="00A2604B">
        <w:trPr>
          <w:trHeight w:val="396"/>
        </w:trPr>
        <w:tc>
          <w:tcPr>
            <w:tcW w:w="7371" w:type="dxa"/>
            <w:gridSpan w:val="2"/>
          </w:tcPr>
          <w:p w14:paraId="1857F9D9" w14:textId="5FD7C7BE" w:rsidR="00E42F9F" w:rsidRPr="00DC66B4" w:rsidRDefault="00064D76" w:rsidP="00605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O.A.5: </w:t>
            </w:r>
            <w:r w:rsidR="00521C53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epresentar plásticamente emociones, ideas, experiencias e intereses, a través de líneas, formas, colores, texturas, con recursos y soportes en plano y volumen.</w:t>
            </w:r>
          </w:p>
        </w:tc>
        <w:tc>
          <w:tcPr>
            <w:tcW w:w="7667" w:type="dxa"/>
            <w:gridSpan w:val="3"/>
          </w:tcPr>
          <w:p w14:paraId="0218AEE3" w14:textId="53979EF0" w:rsidR="00E42F9F" w:rsidRPr="00DC66B4" w:rsidRDefault="00E42F9F" w:rsidP="006058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Crear, relacionar, </w:t>
            </w:r>
            <w:r w:rsidR="00DB5351">
              <w:rPr>
                <w:b/>
                <w:sz w:val="18"/>
                <w:szCs w:val="18"/>
              </w:rPr>
              <w:t>comenta</w:t>
            </w:r>
            <w:r>
              <w:rPr>
                <w:b/>
                <w:sz w:val="18"/>
                <w:szCs w:val="18"/>
              </w:rPr>
              <w:t>r.</w:t>
            </w:r>
          </w:p>
        </w:tc>
      </w:tr>
      <w:tr w:rsidR="00E42F9F" w:rsidRPr="009214FD" w14:paraId="0C385C45" w14:textId="77777777" w:rsidTr="00A2604B">
        <w:trPr>
          <w:trHeight w:val="240"/>
        </w:trPr>
        <w:tc>
          <w:tcPr>
            <w:tcW w:w="7371" w:type="dxa"/>
            <w:gridSpan w:val="2"/>
            <w:shd w:val="clear" w:color="auto" w:fill="D9D9D9"/>
          </w:tcPr>
          <w:p w14:paraId="17DFA29C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7667" w:type="dxa"/>
            <w:gridSpan w:val="3"/>
            <w:shd w:val="clear" w:color="auto" w:fill="D9D9D9"/>
          </w:tcPr>
          <w:p w14:paraId="796E0164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F96EBE" w:rsidRPr="009214FD" w14:paraId="33D5DF9B" w14:textId="77777777" w:rsidTr="00A2604B">
        <w:trPr>
          <w:trHeight w:val="435"/>
        </w:trPr>
        <w:tc>
          <w:tcPr>
            <w:tcW w:w="7371" w:type="dxa"/>
            <w:gridSpan w:val="2"/>
          </w:tcPr>
          <w:p w14:paraId="69387365" w14:textId="4E91B865" w:rsidR="00F96EBE" w:rsidRPr="00DC66B4" w:rsidRDefault="00F96EBE" w:rsidP="00F96EBE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064D76">
              <w:rPr>
                <w:sz w:val="18"/>
                <w:szCs w:val="18"/>
              </w:rPr>
              <w:t>“pollitos”, usando una caja de huevos.</w:t>
            </w:r>
          </w:p>
        </w:tc>
        <w:tc>
          <w:tcPr>
            <w:tcW w:w="7667" w:type="dxa"/>
            <w:gridSpan w:val="3"/>
          </w:tcPr>
          <w:p w14:paraId="35AFC99A" w14:textId="77777777" w:rsidR="00F96EBE" w:rsidRPr="00DC66B4" w:rsidRDefault="00F96EBE" w:rsidP="00F96E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 (…)</w:t>
            </w:r>
          </w:p>
        </w:tc>
      </w:tr>
      <w:tr w:rsidR="00F96EBE" w:rsidRPr="009214FD" w14:paraId="2641F253" w14:textId="77777777" w:rsidTr="00A2604B">
        <w:trPr>
          <w:trHeight w:val="420"/>
        </w:trPr>
        <w:tc>
          <w:tcPr>
            <w:tcW w:w="498" w:type="dxa"/>
            <w:shd w:val="clear" w:color="auto" w:fill="D9D9D9"/>
          </w:tcPr>
          <w:p w14:paraId="2EEFFBCD" w14:textId="77777777" w:rsidR="00F96EBE" w:rsidRPr="00DC66B4" w:rsidRDefault="00F96EBE" w:rsidP="00F96EB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873" w:type="dxa"/>
            <w:shd w:val="clear" w:color="auto" w:fill="D9D9D9"/>
          </w:tcPr>
          <w:p w14:paraId="479BADAE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3A62CD9E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4111" w:type="dxa"/>
            <w:shd w:val="clear" w:color="auto" w:fill="D9D9D9"/>
          </w:tcPr>
          <w:p w14:paraId="7B770554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128" w:type="dxa"/>
            <w:shd w:val="clear" w:color="auto" w:fill="D9D9D9"/>
          </w:tcPr>
          <w:p w14:paraId="20146D0A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428" w:type="dxa"/>
            <w:shd w:val="clear" w:color="auto" w:fill="D9D9D9"/>
          </w:tcPr>
          <w:p w14:paraId="4AA7E67C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F96EBE" w:rsidRPr="009214FD" w14:paraId="0E51EFA5" w14:textId="77777777" w:rsidTr="00A2604B">
        <w:trPr>
          <w:cantSplit/>
          <w:trHeight w:val="1134"/>
        </w:trPr>
        <w:tc>
          <w:tcPr>
            <w:tcW w:w="498" w:type="dxa"/>
            <w:textDirection w:val="btLr"/>
          </w:tcPr>
          <w:p w14:paraId="4AFA145F" w14:textId="77777777" w:rsidR="00F96EBE" w:rsidRPr="009214FD" w:rsidRDefault="00F96EBE" w:rsidP="00F96EB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873" w:type="dxa"/>
          </w:tcPr>
          <w:p w14:paraId="76EC5F85" w14:textId="3255EEA3" w:rsidR="00F96EBE" w:rsidRPr="009B4055" w:rsidRDefault="00F96EBE" w:rsidP="00F96E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65195771" w14:textId="77777777" w:rsidR="00F96EBE" w:rsidRPr="0059389C" w:rsidRDefault="00F96EBE" w:rsidP="00F96EBE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3F67CDDD" w14:textId="0031F7C5" w:rsidR="00F96EBE" w:rsidRPr="002F4944" w:rsidRDefault="00F96EBE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2F4944">
              <w:rPr>
                <w:sz w:val="18"/>
                <w:szCs w:val="20"/>
              </w:rPr>
              <w:t>Crear</w:t>
            </w:r>
            <w:r w:rsidR="00064D76">
              <w:rPr>
                <w:sz w:val="18"/>
                <w:szCs w:val="20"/>
              </w:rPr>
              <w:t xml:space="preserve"> con sus palabras, una lista con las partes de un “pollito”</w:t>
            </w:r>
            <w:r w:rsidR="000200DB">
              <w:rPr>
                <w:sz w:val="18"/>
                <w:szCs w:val="20"/>
              </w:rPr>
              <w:t>.</w:t>
            </w:r>
            <w:r w:rsidRPr="002F4944">
              <w:rPr>
                <w:sz w:val="18"/>
                <w:szCs w:val="20"/>
              </w:rPr>
              <w:t xml:space="preserve"> </w:t>
            </w:r>
          </w:p>
          <w:p w14:paraId="6F84BE86" w14:textId="0BDAFD86" w:rsidR="00F96EBE" w:rsidRPr="004C460A" w:rsidRDefault="00F74EC1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Comentar</w:t>
            </w:r>
            <w:r w:rsidR="00064D76">
              <w:rPr>
                <w:sz w:val="18"/>
                <w:szCs w:val="20"/>
              </w:rPr>
              <w:t xml:space="preserve"> los ejemplos que muestra el profesor</w:t>
            </w:r>
            <w:r w:rsidR="00F96EBE">
              <w:rPr>
                <w:sz w:val="18"/>
                <w:szCs w:val="20"/>
              </w:rPr>
              <w:t>.</w:t>
            </w:r>
          </w:p>
        </w:tc>
        <w:tc>
          <w:tcPr>
            <w:tcW w:w="4111" w:type="dxa"/>
            <w:vMerge w:val="restart"/>
          </w:tcPr>
          <w:p w14:paraId="6BF655E2" w14:textId="45D2E28F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Crean</w:t>
            </w:r>
            <w:r w:rsidR="00064D76">
              <w:rPr>
                <w:sz w:val="18"/>
                <w:szCs w:val="18"/>
              </w:rPr>
              <w:t xml:space="preserve"> pollitos con los materiales mencionados</w:t>
            </w:r>
            <w:r w:rsidR="00417630">
              <w:rPr>
                <w:sz w:val="18"/>
                <w:szCs w:val="18"/>
              </w:rPr>
              <w:t>.</w:t>
            </w:r>
          </w:p>
          <w:p w14:paraId="64499F3C" w14:textId="77777777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</w:p>
          <w:p w14:paraId="776E9C6E" w14:textId="42C76787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Relacionan</w:t>
            </w:r>
            <w:r w:rsidR="00064D76">
              <w:rPr>
                <w:sz w:val="18"/>
                <w:szCs w:val="18"/>
              </w:rPr>
              <w:t xml:space="preserve"> sus </w:t>
            </w:r>
            <w:r w:rsidR="00F74EC1">
              <w:rPr>
                <w:sz w:val="18"/>
                <w:szCs w:val="18"/>
              </w:rPr>
              <w:t>colores</w:t>
            </w:r>
            <w:r w:rsidR="00064D76">
              <w:rPr>
                <w:sz w:val="18"/>
                <w:szCs w:val="18"/>
              </w:rPr>
              <w:t xml:space="preserve"> favoritos</w:t>
            </w:r>
            <w:r w:rsidR="00F74EC1">
              <w:rPr>
                <w:sz w:val="18"/>
                <w:szCs w:val="18"/>
              </w:rPr>
              <w:t xml:space="preserve"> co</w:t>
            </w:r>
            <w:r w:rsidR="00064D76">
              <w:rPr>
                <w:sz w:val="18"/>
                <w:szCs w:val="18"/>
              </w:rPr>
              <w:t>n partes de los “pollitos”</w:t>
            </w:r>
            <w:r w:rsidR="00F74EC1">
              <w:rPr>
                <w:sz w:val="18"/>
                <w:szCs w:val="18"/>
              </w:rPr>
              <w:t>.</w:t>
            </w:r>
          </w:p>
          <w:p w14:paraId="69742DC8" w14:textId="77777777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</w:p>
          <w:p w14:paraId="290D3B62" w14:textId="46240A3E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Comentan </w:t>
            </w:r>
            <w:r w:rsidR="00F74EC1">
              <w:rPr>
                <w:sz w:val="18"/>
                <w:szCs w:val="18"/>
              </w:rPr>
              <w:t>sus</w:t>
            </w:r>
            <w:r>
              <w:rPr>
                <w:sz w:val="18"/>
                <w:szCs w:val="18"/>
              </w:rPr>
              <w:t xml:space="preserve"> propio</w:t>
            </w:r>
            <w:r w:rsidR="00F74EC1">
              <w:rPr>
                <w:sz w:val="18"/>
                <w:szCs w:val="18"/>
              </w:rPr>
              <w:t>s trabajos con los adultos que los acompaña</w:t>
            </w:r>
            <w:r>
              <w:rPr>
                <w:sz w:val="18"/>
                <w:szCs w:val="18"/>
              </w:rPr>
              <w:t>.</w:t>
            </w:r>
            <w:r w:rsidR="00F74E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1FBAAFA" w14:textId="77777777" w:rsidR="00F96EBE" w:rsidRPr="006F56BA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</w:tcPr>
          <w:p w14:paraId="4EDAF61C" w14:textId="77777777" w:rsidR="00F96EBE" w:rsidRDefault="00F96EBE" w:rsidP="00F96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208057" w14:textId="77777777" w:rsidR="00F96EBE" w:rsidRDefault="00F96EBE" w:rsidP="00F96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E8603A" w14:textId="53721548" w:rsidR="00F96EBE" w:rsidRPr="006F56BA" w:rsidRDefault="0048043D" w:rsidP="00F74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caja para huevos</w:t>
            </w:r>
            <w:r w:rsidR="00417630">
              <w:rPr>
                <w:sz w:val="18"/>
                <w:szCs w:val="18"/>
              </w:rPr>
              <w:t>, tempera, pinceles, papeles de colores, tijeras, pegamento en barra</w:t>
            </w:r>
            <w:r>
              <w:rPr>
                <w:sz w:val="18"/>
                <w:szCs w:val="18"/>
              </w:rPr>
              <w:t>, individual, delantal, un plumón</w:t>
            </w:r>
            <w:r w:rsidR="0041763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28" w:type="dxa"/>
            <w:vMerge w:val="restart"/>
          </w:tcPr>
          <w:p w14:paraId="6BC043A5" w14:textId="77777777" w:rsidR="00F96EBE" w:rsidRDefault="00F96EBE" w:rsidP="00F96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9F00215" w14:textId="77777777" w:rsidR="00F96EBE" w:rsidRDefault="00F96EBE" w:rsidP="00F96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78CC443" w14:textId="77777777" w:rsidR="00F96EBE" w:rsidRPr="009214FD" w:rsidRDefault="00F96EBE" w:rsidP="00F96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Formativa.</w:t>
            </w:r>
          </w:p>
        </w:tc>
      </w:tr>
      <w:tr w:rsidR="00F96EBE" w:rsidRPr="009214FD" w14:paraId="0D8A55F1" w14:textId="77777777" w:rsidTr="00A2604B">
        <w:trPr>
          <w:cantSplit/>
          <w:trHeight w:val="1103"/>
        </w:trPr>
        <w:tc>
          <w:tcPr>
            <w:tcW w:w="498" w:type="dxa"/>
            <w:textDirection w:val="btLr"/>
          </w:tcPr>
          <w:p w14:paraId="78635458" w14:textId="77777777" w:rsidR="00F96EBE" w:rsidRPr="007566B9" w:rsidRDefault="00F96EBE" w:rsidP="00F96EBE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566B9">
              <w:rPr>
                <w:b/>
                <w:sz w:val="14"/>
                <w:szCs w:val="14"/>
              </w:rPr>
              <w:t>DESARROLLO</w:t>
            </w:r>
          </w:p>
        </w:tc>
        <w:tc>
          <w:tcPr>
            <w:tcW w:w="6873" w:type="dxa"/>
          </w:tcPr>
          <w:p w14:paraId="15A7B825" w14:textId="77777777" w:rsidR="00F96EBE" w:rsidRPr="007101B9" w:rsidRDefault="00F96EBE" w:rsidP="00F96EBE">
            <w:pPr>
              <w:spacing w:after="0" w:line="240" w:lineRule="auto"/>
              <w:rPr>
                <w:sz w:val="20"/>
                <w:szCs w:val="20"/>
              </w:rPr>
            </w:pPr>
          </w:p>
          <w:p w14:paraId="4E49668E" w14:textId="6EE6875E" w:rsidR="00F96EBE" w:rsidRDefault="00F96EBE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Crear </w:t>
            </w:r>
            <w:r w:rsidR="00064D76">
              <w:rPr>
                <w:sz w:val="18"/>
                <w:szCs w:val="18"/>
              </w:rPr>
              <w:t>“pollitos” usando una caja de huevos</w:t>
            </w:r>
            <w:r>
              <w:rPr>
                <w:sz w:val="18"/>
                <w:szCs w:val="18"/>
              </w:rPr>
              <w:t xml:space="preserve">. </w:t>
            </w:r>
          </w:p>
          <w:p w14:paraId="0646BB36" w14:textId="525AF172" w:rsidR="00F96EBE" w:rsidRPr="00F96EBE" w:rsidRDefault="00F96EBE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Relacionar </w:t>
            </w:r>
            <w:r w:rsidR="000200DB">
              <w:rPr>
                <w:sz w:val="18"/>
                <w:szCs w:val="18"/>
              </w:rPr>
              <w:t>colores y formas por medio de la tempera y</w:t>
            </w:r>
            <w:r w:rsidR="00064D76">
              <w:rPr>
                <w:sz w:val="18"/>
                <w:szCs w:val="18"/>
              </w:rPr>
              <w:t>/o</w:t>
            </w:r>
            <w:r w:rsidR="000200DB">
              <w:rPr>
                <w:sz w:val="18"/>
                <w:szCs w:val="18"/>
              </w:rPr>
              <w:t xml:space="preserve"> </w:t>
            </w:r>
            <w:r w:rsidR="00417630">
              <w:rPr>
                <w:sz w:val="18"/>
                <w:szCs w:val="18"/>
              </w:rPr>
              <w:t>papel</w:t>
            </w:r>
            <w:r w:rsidR="00064D76">
              <w:rPr>
                <w:sz w:val="18"/>
                <w:szCs w:val="18"/>
              </w:rPr>
              <w:t>es</w:t>
            </w:r>
            <w:r w:rsidR="00417630">
              <w:rPr>
                <w:sz w:val="18"/>
                <w:szCs w:val="18"/>
              </w:rPr>
              <w:t xml:space="preserve"> de colores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14:paraId="6288B12D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128" w:type="dxa"/>
            <w:vMerge/>
            <w:tcBorders>
              <w:bottom w:val="nil"/>
            </w:tcBorders>
          </w:tcPr>
          <w:p w14:paraId="3101EBC8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vMerge/>
            <w:tcBorders>
              <w:bottom w:val="nil"/>
            </w:tcBorders>
          </w:tcPr>
          <w:p w14:paraId="31BF28BB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</w:tr>
      <w:tr w:rsidR="00F96EBE" w:rsidRPr="009214FD" w14:paraId="3F4BD0CD" w14:textId="77777777" w:rsidTr="00A2604B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0FC762" w14:textId="77777777" w:rsidR="00F96EBE" w:rsidRPr="00DC66B4" w:rsidRDefault="00F96EBE" w:rsidP="00F96EB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C35B" w14:textId="77777777" w:rsidR="00F96EBE" w:rsidRDefault="00F96EBE" w:rsidP="00F96E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C3A068" w14:textId="77777777" w:rsidR="00F96EBE" w:rsidRPr="006F56BA" w:rsidRDefault="00F96EBE" w:rsidP="00F96E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Limpiar su puesto de trabajo.</w:t>
            </w:r>
          </w:p>
          <w:p w14:paraId="0A3AFB65" w14:textId="6FD94357" w:rsidR="00F96EBE" w:rsidRPr="006F56BA" w:rsidRDefault="00F96EBE" w:rsidP="00F96E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Fotografiar trabajos y enviar a tarea “</w:t>
            </w:r>
            <w:r w:rsidR="00A2604B">
              <w:rPr>
                <w:sz w:val="18"/>
                <w:szCs w:val="18"/>
              </w:rPr>
              <w:t>Creación de pollitos</w:t>
            </w:r>
            <w:r>
              <w:rPr>
                <w:sz w:val="18"/>
                <w:szCs w:val="18"/>
              </w:rPr>
              <w:t xml:space="preserve">” vía </w:t>
            </w:r>
            <w:r w:rsidR="00A2604B">
              <w:rPr>
                <w:sz w:val="18"/>
                <w:szCs w:val="18"/>
              </w:rPr>
              <w:t>Classroom</w:t>
            </w:r>
            <w:r>
              <w:rPr>
                <w:sz w:val="18"/>
                <w:szCs w:val="18"/>
              </w:rPr>
              <w:t>.</w:t>
            </w:r>
          </w:p>
          <w:p w14:paraId="13CB197A" w14:textId="77777777" w:rsidR="00F96EBE" w:rsidRPr="009214FD" w:rsidRDefault="00F96EBE" w:rsidP="00F96E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719D113E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31AB7302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14:paraId="1967D464" w14:textId="77777777" w:rsidR="00F96EBE" w:rsidRPr="009214FD" w:rsidRDefault="00F96EBE" w:rsidP="00A2604B">
            <w:pPr>
              <w:tabs>
                <w:tab w:val="left" w:pos="406"/>
              </w:tabs>
              <w:spacing w:after="0" w:line="240" w:lineRule="auto"/>
              <w:rPr>
                <w:b/>
              </w:rPr>
            </w:pPr>
          </w:p>
        </w:tc>
      </w:tr>
    </w:tbl>
    <w:p w14:paraId="36E95A79" w14:textId="0A4CC927" w:rsidR="00E42F9F" w:rsidRDefault="00E42F9F"/>
    <w:p w14:paraId="3ECD858E" w14:textId="351298E4" w:rsidR="00F96EBE" w:rsidRDefault="00F96EBE"/>
    <w:p w14:paraId="507271B4" w14:textId="77777777" w:rsidR="00F96EBE" w:rsidRDefault="00F96EBE"/>
    <w:sectPr w:rsidR="00F96EBE" w:rsidSect="00A2604B">
      <w:headerReference w:type="default" r:id="rId10"/>
      <w:pgSz w:w="15840" w:h="12240" w:orient="landscape" w:code="1"/>
      <w:pgMar w:top="1701" w:right="1418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24189" w14:textId="77777777" w:rsidR="00E77DBB" w:rsidRDefault="00E77DBB" w:rsidP="00292D95">
      <w:pPr>
        <w:spacing w:after="0" w:line="240" w:lineRule="auto"/>
      </w:pPr>
      <w:r>
        <w:separator/>
      </w:r>
    </w:p>
  </w:endnote>
  <w:endnote w:type="continuationSeparator" w:id="0">
    <w:p w14:paraId="5B027E8D" w14:textId="77777777" w:rsidR="00E77DBB" w:rsidRDefault="00E77DBB" w:rsidP="002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942F" w14:textId="77777777" w:rsidR="00E77DBB" w:rsidRDefault="00E77DBB" w:rsidP="00292D95">
      <w:pPr>
        <w:spacing w:after="0" w:line="240" w:lineRule="auto"/>
      </w:pPr>
      <w:r>
        <w:separator/>
      </w:r>
    </w:p>
  </w:footnote>
  <w:footnote w:type="continuationSeparator" w:id="0">
    <w:p w14:paraId="080C504D" w14:textId="77777777" w:rsidR="00E77DBB" w:rsidRDefault="00E77DBB" w:rsidP="002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B642" w14:textId="4823497A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98600" wp14:editId="591ACC24">
          <wp:simplePos x="0" y="0"/>
          <wp:positionH relativeFrom="margin">
            <wp:posOffset>86360</wp:posOffset>
          </wp:positionH>
          <wp:positionV relativeFrom="margin">
            <wp:posOffset>-771525</wp:posOffset>
          </wp:positionV>
          <wp:extent cx="737870" cy="748030"/>
          <wp:effectExtent l="0" t="0" r="508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957D094" w14:textId="6B24543B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00314B92" w14:textId="77777777" w:rsidR="00292D95" w:rsidRDefault="00292D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0680A9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E55"/>
    <w:multiLevelType w:val="hybridMultilevel"/>
    <w:tmpl w:val="9A02D19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8DD1208"/>
    <w:multiLevelType w:val="hybridMultilevel"/>
    <w:tmpl w:val="F8927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B"/>
    <w:rsid w:val="00013876"/>
    <w:rsid w:val="000200DB"/>
    <w:rsid w:val="0005373A"/>
    <w:rsid w:val="00064D76"/>
    <w:rsid w:val="000B70F2"/>
    <w:rsid w:val="00185A53"/>
    <w:rsid w:val="001B7B49"/>
    <w:rsid w:val="00292500"/>
    <w:rsid w:val="00292D95"/>
    <w:rsid w:val="002F57E5"/>
    <w:rsid w:val="00364AB6"/>
    <w:rsid w:val="003B1373"/>
    <w:rsid w:val="00417630"/>
    <w:rsid w:val="00455EF5"/>
    <w:rsid w:val="0048043D"/>
    <w:rsid w:val="004D5DE5"/>
    <w:rsid w:val="004F0AB2"/>
    <w:rsid w:val="00517504"/>
    <w:rsid w:val="00521C53"/>
    <w:rsid w:val="005B4EFB"/>
    <w:rsid w:val="005F2426"/>
    <w:rsid w:val="006E289E"/>
    <w:rsid w:val="007566B9"/>
    <w:rsid w:val="007D707A"/>
    <w:rsid w:val="007F29CC"/>
    <w:rsid w:val="008246DD"/>
    <w:rsid w:val="00987250"/>
    <w:rsid w:val="00A12C2C"/>
    <w:rsid w:val="00A2604B"/>
    <w:rsid w:val="00A4649B"/>
    <w:rsid w:val="00A53ECB"/>
    <w:rsid w:val="00B14506"/>
    <w:rsid w:val="00B15D20"/>
    <w:rsid w:val="00B93904"/>
    <w:rsid w:val="00C933C6"/>
    <w:rsid w:val="00D06CB8"/>
    <w:rsid w:val="00D42E63"/>
    <w:rsid w:val="00D47DAD"/>
    <w:rsid w:val="00D51A83"/>
    <w:rsid w:val="00D77231"/>
    <w:rsid w:val="00DB5351"/>
    <w:rsid w:val="00E42F9F"/>
    <w:rsid w:val="00E77DBB"/>
    <w:rsid w:val="00ED0387"/>
    <w:rsid w:val="00EE4402"/>
    <w:rsid w:val="00F153F1"/>
    <w:rsid w:val="00F74EC1"/>
    <w:rsid w:val="00F92AFB"/>
    <w:rsid w:val="00F96EBE"/>
    <w:rsid w:val="00F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A796"/>
  <w15:chartTrackingRefBased/>
  <w15:docId w15:val="{94A1D62B-A1DA-494C-B64D-366E773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95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D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D9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D95"/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3</cp:revision>
  <dcterms:created xsi:type="dcterms:W3CDTF">2020-10-08T23:13:00Z</dcterms:created>
  <dcterms:modified xsi:type="dcterms:W3CDTF">2020-10-08T23:20:00Z</dcterms:modified>
</cp:coreProperties>
</file>