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B8DF" w14:textId="77777777" w:rsidR="008F4FA8" w:rsidRPr="006E0D27" w:rsidRDefault="008F4FA8" w:rsidP="001B5D21">
      <w:pPr>
        <w:spacing w:after="0" w:line="240" w:lineRule="atLeast"/>
        <w:rPr>
          <w:rFonts w:ascii="Century Gothic" w:hAnsi="Century Gothic"/>
          <w:b/>
          <w:bCs/>
          <w:sz w:val="24"/>
          <w:szCs w:val="24"/>
        </w:rPr>
      </w:pPr>
    </w:p>
    <w:p w14:paraId="78A705C5" w14:textId="77777777" w:rsidR="008F4FA8" w:rsidRPr="006E0D27" w:rsidRDefault="008F4FA8" w:rsidP="008F4FA8">
      <w:pPr>
        <w:tabs>
          <w:tab w:val="left" w:pos="4213"/>
        </w:tabs>
        <w:jc w:val="center"/>
        <w:rPr>
          <w:rFonts w:ascii="Century Gothic" w:hAnsi="Century Gothic"/>
          <w:sz w:val="24"/>
          <w:szCs w:val="24"/>
        </w:rPr>
      </w:pPr>
      <w:r w:rsidRPr="006E0D27">
        <w:rPr>
          <w:rFonts w:ascii="Century Gothic" w:hAnsi="Century Gothic"/>
          <w:sz w:val="24"/>
          <w:szCs w:val="24"/>
        </w:rPr>
        <w:t>TEATRO DE DEDOS</w:t>
      </w:r>
    </w:p>
    <w:p w14:paraId="3A9550B3" w14:textId="49649E17" w:rsidR="00DD526F" w:rsidRPr="00DA3250" w:rsidRDefault="006E0D27" w:rsidP="007744B2">
      <w:pPr>
        <w:tabs>
          <w:tab w:val="left" w:pos="4213"/>
        </w:tabs>
        <w:ind w:hanging="709"/>
        <w:jc w:val="center"/>
        <w:rPr>
          <w:rFonts w:ascii="Century Gothic" w:hAnsi="Century Gothic"/>
          <w:sz w:val="28"/>
          <w:szCs w:val="24"/>
        </w:rPr>
      </w:pPr>
      <w:r w:rsidRPr="006E0D27">
        <w:rPr>
          <w:rFonts w:ascii="Century Gothic" w:hAnsi="Century Gothic"/>
          <w:sz w:val="24"/>
          <w:szCs w:val="24"/>
        </w:rPr>
        <w:t>El día en que me re</w:t>
      </w:r>
      <w:r w:rsidR="007744B2">
        <w:rPr>
          <w:rFonts w:ascii="Century Gothic" w:hAnsi="Century Gothic"/>
          <w:sz w:val="24"/>
          <w:szCs w:val="24"/>
        </w:rPr>
        <w:t>v</w:t>
      </w:r>
      <w:r w:rsidRPr="006E0D27">
        <w:rPr>
          <w:rFonts w:ascii="Century Gothic" w:hAnsi="Century Gothic"/>
          <w:sz w:val="24"/>
          <w:szCs w:val="24"/>
        </w:rPr>
        <w:t xml:space="preserve">elé </w:t>
      </w:r>
      <w:r w:rsidR="00025B22">
        <w:rPr>
          <w:rFonts w:ascii="Century Gothic" w:hAnsi="Century Gothic"/>
          <w:sz w:val="24"/>
          <w:szCs w:val="24"/>
        </w:rPr>
        <w:t>en contra de la comida saludable</w:t>
      </w:r>
    </w:p>
    <w:p w14:paraId="0D45BFDE" w14:textId="77777777" w:rsidR="00DD526F" w:rsidRDefault="00DD526F" w:rsidP="008F4FA8">
      <w:pPr>
        <w:tabs>
          <w:tab w:val="left" w:pos="4213"/>
        </w:tabs>
        <w:rPr>
          <w:rFonts w:ascii="Century Gothic" w:hAnsi="Century Gothic"/>
          <w:sz w:val="24"/>
          <w:szCs w:val="24"/>
        </w:rPr>
      </w:pPr>
    </w:p>
    <w:p w14:paraId="47DE5D26" w14:textId="77777777" w:rsidR="00DD526F" w:rsidRPr="006E0D27" w:rsidRDefault="00B56F04" w:rsidP="00B56F04">
      <w:pPr>
        <w:tabs>
          <w:tab w:val="left" w:pos="4213"/>
        </w:tabs>
        <w:jc w:val="center"/>
        <w:rPr>
          <w:rFonts w:ascii="Century Gothic" w:hAnsi="Century Gothic"/>
          <w:sz w:val="24"/>
          <w:szCs w:val="24"/>
        </w:rPr>
        <w:sectPr w:rsidR="00DD526F" w:rsidRPr="006E0D27" w:rsidSect="007744B2">
          <w:headerReference w:type="default" r:id="rId8"/>
          <w:pgSz w:w="15840" w:h="12240" w:orient="landscape" w:code="1"/>
          <w:pgMar w:top="1417" w:right="672" w:bottom="1417" w:left="709" w:header="709" w:footer="709" w:gutter="0"/>
          <w:cols w:space="708"/>
          <w:docGrid w:linePitch="360"/>
        </w:sectPr>
      </w:pPr>
      <w:r>
        <w:rPr>
          <w:noProof/>
          <w:lang w:eastAsia="es-CL"/>
        </w:rPr>
        <w:drawing>
          <wp:inline distT="0" distB="0" distL="0" distR="0" wp14:anchorId="5915A952" wp14:editId="2F0DA5B4">
            <wp:extent cx="4053205" cy="3507740"/>
            <wp:effectExtent l="0" t="0" r="4445" b="0"/>
            <wp:docPr id="17" name="Imagen 17" descr="Tellatale T-2431 - Teatro para marionetas de dedo , color/mode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latale T-2431 - Teatro para marionetas de dedo , color/model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48CE" w14:textId="77777777" w:rsidR="009C462D" w:rsidRPr="006E0D27" w:rsidRDefault="00F908CD" w:rsidP="009C462D">
      <w:pPr>
        <w:spacing w:after="0" w:line="240" w:lineRule="atLeast"/>
        <w:ind w:firstLine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6E0D27">
        <w:rPr>
          <w:rFonts w:ascii="Century Gothic" w:hAnsi="Century Gothic"/>
          <w:b/>
          <w:bCs/>
          <w:sz w:val="24"/>
          <w:szCs w:val="24"/>
        </w:rPr>
        <w:lastRenderedPageBreak/>
        <w:t>PLANIFICACIÓN TALLER DE HÁBITOS DE VIDA SALUDABLE</w:t>
      </w:r>
    </w:p>
    <w:p w14:paraId="2AFDE40C" w14:textId="77777777" w:rsidR="009C462D" w:rsidRPr="006E0D27" w:rsidRDefault="009C462D" w:rsidP="009C462D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</w:rPr>
      </w:pPr>
    </w:p>
    <w:p w14:paraId="692278B3" w14:textId="77777777" w:rsidR="00200147" w:rsidRPr="006E0D27" w:rsidRDefault="00F908CD" w:rsidP="009C462D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 xml:space="preserve">ASIGNATURA: </w:t>
      </w:r>
      <w:r w:rsidR="00B42114" w:rsidRPr="006E0D27">
        <w:rPr>
          <w:rFonts w:ascii="Century Gothic" w:hAnsi="Century Gothic"/>
          <w:b/>
          <w:sz w:val="24"/>
          <w:szCs w:val="24"/>
        </w:rPr>
        <w:t>Proyecto de Alimentación y Nutrición</w:t>
      </w:r>
      <w:r w:rsidR="00583FF2" w:rsidRPr="006E0D27">
        <w:rPr>
          <w:rFonts w:ascii="Century Gothic" w:hAnsi="Century Gothic"/>
          <w:b/>
          <w:sz w:val="24"/>
          <w:szCs w:val="24"/>
        </w:rPr>
        <w:tab/>
      </w:r>
      <w:r w:rsidR="00583FF2" w:rsidRPr="006E0D27">
        <w:rPr>
          <w:rFonts w:ascii="Century Gothic" w:hAnsi="Century Gothic"/>
          <w:b/>
          <w:sz w:val="24"/>
          <w:szCs w:val="24"/>
        </w:rPr>
        <w:tab/>
        <w:t>CURSO: P.K. y K. A-B.</w:t>
      </w:r>
      <w:r w:rsidR="00D15D1F" w:rsidRPr="006E0D27">
        <w:rPr>
          <w:rFonts w:ascii="Century Gothic" w:hAnsi="Century Gothic"/>
          <w:b/>
          <w:sz w:val="24"/>
          <w:szCs w:val="24"/>
        </w:rPr>
        <w:t xml:space="preserve">       PROFESIONALES: </w:t>
      </w:r>
      <w:r w:rsidR="004C7327" w:rsidRPr="006E0D27">
        <w:rPr>
          <w:rFonts w:ascii="Century Gothic" w:hAnsi="Century Gothic"/>
          <w:b/>
          <w:sz w:val="24"/>
          <w:szCs w:val="24"/>
        </w:rPr>
        <w:t>Paz Aliaga Nutricionista</w:t>
      </w:r>
    </w:p>
    <w:p w14:paraId="6A7D4AC9" w14:textId="77777777" w:rsidR="005E2732" w:rsidRPr="006E0D27" w:rsidRDefault="009C462D" w:rsidP="00200147">
      <w:pPr>
        <w:rPr>
          <w:rFonts w:ascii="Century Gothic" w:hAnsi="Century Gothic"/>
          <w:b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ab/>
      </w:r>
      <w:r w:rsidRPr="006E0D27">
        <w:rPr>
          <w:rFonts w:ascii="Century Gothic" w:hAnsi="Century Gothic"/>
          <w:b/>
          <w:sz w:val="24"/>
          <w:szCs w:val="24"/>
        </w:rPr>
        <w:tab/>
        <w:t xml:space="preserve">    </w:t>
      </w:r>
      <w:r w:rsidR="005E2732" w:rsidRPr="006E0D27">
        <w:rPr>
          <w:rFonts w:ascii="Century Gothic" w:hAnsi="Century Gothic"/>
          <w:b/>
          <w:sz w:val="24"/>
          <w:szCs w:val="24"/>
        </w:rPr>
        <w:t xml:space="preserve"> Programa Previene Promueve y Participa</w:t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  <w:t xml:space="preserve">        Francisca Maublén Kinesióloga</w:t>
      </w:r>
    </w:p>
    <w:p w14:paraId="63AAE01A" w14:textId="27887CB8" w:rsidR="00200147" w:rsidRPr="006E0D27" w:rsidRDefault="00200147" w:rsidP="00200147">
      <w:pPr>
        <w:rPr>
          <w:rFonts w:ascii="Century Gothic" w:hAnsi="Century Gothic"/>
          <w:b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 xml:space="preserve">                       Semana del </w:t>
      </w:r>
      <w:r w:rsidR="00515E1F">
        <w:rPr>
          <w:rFonts w:ascii="Century Gothic" w:hAnsi="Century Gothic"/>
          <w:b/>
          <w:sz w:val="24"/>
          <w:szCs w:val="24"/>
        </w:rPr>
        <w:t>06</w:t>
      </w:r>
      <w:r w:rsidR="005E2732" w:rsidRPr="006E0D27">
        <w:rPr>
          <w:rFonts w:ascii="Century Gothic" w:hAnsi="Century Gothic"/>
          <w:b/>
          <w:sz w:val="24"/>
          <w:szCs w:val="24"/>
        </w:rPr>
        <w:t>/0</w:t>
      </w:r>
      <w:r w:rsidR="00515E1F">
        <w:rPr>
          <w:rFonts w:ascii="Century Gothic" w:hAnsi="Century Gothic"/>
          <w:b/>
          <w:sz w:val="24"/>
          <w:szCs w:val="24"/>
        </w:rPr>
        <w:t>7</w:t>
      </w:r>
      <w:r w:rsidR="005E2732" w:rsidRPr="006E0D27">
        <w:rPr>
          <w:rFonts w:ascii="Century Gothic" w:hAnsi="Century Gothic"/>
          <w:b/>
          <w:sz w:val="24"/>
          <w:szCs w:val="24"/>
        </w:rPr>
        <w:t xml:space="preserve">/2020.        Taller: </w:t>
      </w:r>
      <w:proofErr w:type="spellStart"/>
      <w:r w:rsidR="005E2732" w:rsidRPr="006E0D27">
        <w:rPr>
          <w:rFonts w:ascii="Century Gothic" w:hAnsi="Century Gothic"/>
          <w:b/>
          <w:sz w:val="24"/>
          <w:szCs w:val="24"/>
        </w:rPr>
        <w:t>N°</w:t>
      </w:r>
      <w:proofErr w:type="spellEnd"/>
      <w:r w:rsidR="005E2732" w:rsidRPr="006E0D27">
        <w:rPr>
          <w:rFonts w:ascii="Century Gothic" w:hAnsi="Century Gothic"/>
          <w:b/>
          <w:sz w:val="24"/>
          <w:szCs w:val="24"/>
        </w:rPr>
        <w:t xml:space="preserve"> </w:t>
      </w:r>
      <w:r w:rsidR="007744B2">
        <w:rPr>
          <w:rFonts w:ascii="Century Gothic" w:hAnsi="Century Gothic"/>
          <w:b/>
          <w:sz w:val="24"/>
          <w:szCs w:val="24"/>
        </w:rPr>
        <w:t>2</w:t>
      </w:r>
      <w:r w:rsidRPr="006E0D27">
        <w:rPr>
          <w:rFonts w:ascii="Century Gothic" w:hAnsi="Century Gothic"/>
          <w:b/>
          <w:sz w:val="24"/>
          <w:szCs w:val="24"/>
        </w:rPr>
        <w:t xml:space="preserve">               Fecha: </w:t>
      </w:r>
      <w:r w:rsidR="009C462D" w:rsidRPr="006E0D27">
        <w:rPr>
          <w:rFonts w:ascii="Century Gothic" w:hAnsi="Century Gothic"/>
          <w:b/>
          <w:sz w:val="24"/>
          <w:szCs w:val="24"/>
        </w:rPr>
        <w:t xml:space="preserve">Viernes </w:t>
      </w:r>
      <w:r w:rsidR="00515E1F">
        <w:rPr>
          <w:rFonts w:ascii="Century Gothic" w:hAnsi="Century Gothic"/>
          <w:b/>
          <w:sz w:val="24"/>
          <w:szCs w:val="24"/>
        </w:rPr>
        <w:t>10</w:t>
      </w:r>
      <w:r w:rsidR="009C462D" w:rsidRPr="006E0D27">
        <w:rPr>
          <w:rFonts w:ascii="Century Gothic" w:hAnsi="Century Gothic"/>
          <w:b/>
          <w:sz w:val="24"/>
          <w:szCs w:val="24"/>
        </w:rPr>
        <w:t xml:space="preserve"> de ju</w:t>
      </w:r>
      <w:r w:rsidR="007744B2">
        <w:rPr>
          <w:rFonts w:ascii="Century Gothic" w:hAnsi="Century Gothic"/>
          <w:b/>
          <w:sz w:val="24"/>
          <w:szCs w:val="24"/>
        </w:rPr>
        <w:t>l</w:t>
      </w:r>
      <w:r w:rsidR="009C462D" w:rsidRPr="006E0D27">
        <w:rPr>
          <w:rFonts w:ascii="Century Gothic" w:hAnsi="Century Gothic"/>
          <w:b/>
          <w:sz w:val="24"/>
          <w:szCs w:val="24"/>
        </w:rPr>
        <w:t>io</w:t>
      </w:r>
      <w:r w:rsidRPr="006E0D27">
        <w:rPr>
          <w:rFonts w:ascii="Century Gothic" w:hAnsi="Century Gothic"/>
          <w:b/>
          <w:sz w:val="24"/>
          <w:szCs w:val="24"/>
        </w:rPr>
        <w:t xml:space="preserve">          </w:t>
      </w:r>
      <w:r w:rsidR="00D15D1F" w:rsidRPr="006E0D27">
        <w:rPr>
          <w:rFonts w:ascii="Century Gothic" w:hAnsi="Century Gothic"/>
          <w:b/>
          <w:sz w:val="24"/>
          <w:szCs w:val="24"/>
        </w:rPr>
        <w:t xml:space="preserve"> </w:t>
      </w:r>
      <w:r w:rsidRPr="006E0D27">
        <w:rPr>
          <w:rFonts w:ascii="Century Gothic" w:hAnsi="Century Gothic"/>
          <w:b/>
          <w:sz w:val="24"/>
          <w:szCs w:val="24"/>
        </w:rPr>
        <w:t xml:space="preserve"> </w:t>
      </w:r>
      <w:r w:rsidR="00D15D1F" w:rsidRPr="006E0D27">
        <w:rPr>
          <w:rFonts w:ascii="Century Gothic" w:hAnsi="Century Gothic"/>
          <w:b/>
          <w:sz w:val="24"/>
          <w:szCs w:val="24"/>
        </w:rPr>
        <w:t>Unidad: Hábitos de vida saludable</w:t>
      </w:r>
      <w:r w:rsidR="000D75D3">
        <w:rPr>
          <w:rFonts w:ascii="Century Gothic" w:hAnsi="Century Gothic"/>
          <w:b/>
          <w:sz w:val="24"/>
          <w:szCs w:val="24"/>
        </w:rPr>
        <w:t>.</w:t>
      </w:r>
      <w:r w:rsidRPr="006E0D27">
        <w:rPr>
          <w:rFonts w:ascii="Century Gothic" w:hAnsi="Century Gothic"/>
          <w:b/>
          <w:sz w:val="24"/>
          <w:szCs w:val="24"/>
        </w:rPr>
        <w:t xml:space="preserve">                           TIEMPO: 45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3106"/>
        <w:gridCol w:w="2375"/>
        <w:gridCol w:w="1757"/>
      </w:tblGrid>
      <w:tr w:rsidR="00770BF0" w:rsidRPr="006E0D27" w14:paraId="5DB15017" w14:textId="77777777" w:rsidTr="00405369">
        <w:tc>
          <w:tcPr>
            <w:tcW w:w="9214" w:type="dxa"/>
            <w:gridSpan w:val="2"/>
            <w:shd w:val="clear" w:color="auto" w:fill="D9D9D9"/>
          </w:tcPr>
          <w:p w14:paraId="2D64328B" w14:textId="77777777" w:rsidR="00200147" w:rsidRPr="006E0D27" w:rsidRDefault="00200147" w:rsidP="006723F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E0D27">
              <w:rPr>
                <w:rFonts w:ascii="Century Gothic" w:hAnsi="Century Gothic"/>
                <w:b/>
                <w:sz w:val="24"/>
                <w:szCs w:val="24"/>
              </w:rPr>
              <w:t xml:space="preserve">OBJETIVOS DE APRENDIZAJES 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77F3C3F4" w14:textId="77777777" w:rsidR="00200147" w:rsidRPr="006E0D27" w:rsidRDefault="00200147" w:rsidP="006723F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E0D27">
              <w:rPr>
                <w:rFonts w:ascii="Century Gothic" w:hAnsi="Century Gothic"/>
                <w:b/>
                <w:sz w:val="24"/>
                <w:szCs w:val="24"/>
              </w:rPr>
              <w:t xml:space="preserve">HABILIDADES/DESTREZAS </w:t>
            </w:r>
          </w:p>
        </w:tc>
      </w:tr>
      <w:tr w:rsidR="00200147" w:rsidRPr="006E0D27" w14:paraId="41DA8679" w14:textId="77777777" w:rsidTr="00405369">
        <w:trPr>
          <w:trHeight w:val="396"/>
        </w:trPr>
        <w:tc>
          <w:tcPr>
            <w:tcW w:w="9214" w:type="dxa"/>
            <w:gridSpan w:val="2"/>
          </w:tcPr>
          <w:p w14:paraId="765A6449" w14:textId="77777777" w:rsidR="00200147" w:rsidRPr="007744B2" w:rsidRDefault="00200147" w:rsidP="0039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744B2">
              <w:rPr>
                <w:rFonts w:cstheme="minorHAnsi"/>
                <w:b/>
                <w:bCs/>
                <w:sz w:val="24"/>
                <w:szCs w:val="24"/>
              </w:rPr>
              <w:t>O.A</w:t>
            </w:r>
            <w:r w:rsidR="00396A3D" w:rsidRPr="007744B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44B2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proofErr w:type="gramEnd"/>
            <w:r w:rsidRPr="007744B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0334" w:rsidRPr="007744B2">
              <w:rPr>
                <w:rFonts w:cstheme="minorHAnsi"/>
                <w:sz w:val="24"/>
                <w:szCs w:val="24"/>
              </w:rPr>
              <w:t>Representar a través de un cuento dramatizado con un teatro de dedos la importancia de una alimentación saldable</w:t>
            </w:r>
            <w:r w:rsidR="00396A3D" w:rsidRPr="007744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8" w:type="dxa"/>
            <w:gridSpan w:val="3"/>
          </w:tcPr>
          <w:p w14:paraId="04C62DDF" w14:textId="77777777" w:rsidR="00A1137B" w:rsidRPr="007744B2" w:rsidRDefault="00200147" w:rsidP="0039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Conocer</w:t>
            </w:r>
            <w:r w:rsidR="00252CB1" w:rsidRPr="007744B2">
              <w:rPr>
                <w:rFonts w:cstheme="minorHAnsi"/>
                <w:sz w:val="24"/>
                <w:szCs w:val="24"/>
              </w:rPr>
              <w:t xml:space="preserve"> mediante la lectura de u</w:t>
            </w:r>
            <w:r w:rsidR="00396A3D" w:rsidRPr="007744B2">
              <w:rPr>
                <w:rFonts w:cstheme="minorHAnsi"/>
                <w:sz w:val="24"/>
                <w:szCs w:val="24"/>
              </w:rPr>
              <w:t xml:space="preserve">n cuento </w:t>
            </w:r>
            <w:r w:rsidR="002710E9" w:rsidRPr="007744B2">
              <w:rPr>
                <w:rFonts w:cstheme="minorHAnsi"/>
                <w:sz w:val="24"/>
                <w:szCs w:val="24"/>
              </w:rPr>
              <w:t xml:space="preserve">dramatizado con un teatro de dedos </w:t>
            </w:r>
            <w:r w:rsidR="00396A3D" w:rsidRPr="007744B2">
              <w:rPr>
                <w:rFonts w:cstheme="minorHAnsi"/>
                <w:sz w:val="24"/>
                <w:szCs w:val="24"/>
              </w:rPr>
              <w:t>los beneficios de una alimentación saludable</w:t>
            </w:r>
            <w:r w:rsidR="002710E9" w:rsidRPr="007744B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70BF0" w:rsidRPr="006E0D27" w14:paraId="3870E1AC" w14:textId="77777777" w:rsidTr="00405369">
        <w:trPr>
          <w:trHeight w:val="240"/>
        </w:trPr>
        <w:tc>
          <w:tcPr>
            <w:tcW w:w="9214" w:type="dxa"/>
            <w:gridSpan w:val="2"/>
            <w:shd w:val="clear" w:color="auto" w:fill="D9D9D9"/>
          </w:tcPr>
          <w:p w14:paraId="7765AE3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OBJETIVO DE LA CLASE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12D9612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ACTITUDES</w:t>
            </w:r>
          </w:p>
        </w:tc>
      </w:tr>
      <w:tr w:rsidR="00200147" w:rsidRPr="006E0D27" w14:paraId="76B1B28B" w14:textId="77777777" w:rsidTr="00405369">
        <w:trPr>
          <w:trHeight w:val="435"/>
        </w:trPr>
        <w:tc>
          <w:tcPr>
            <w:tcW w:w="9214" w:type="dxa"/>
            <w:gridSpan w:val="2"/>
          </w:tcPr>
          <w:p w14:paraId="5D8E486B" w14:textId="77777777" w:rsidR="00200147" w:rsidRPr="007744B2" w:rsidRDefault="008B02C6" w:rsidP="002710E9">
            <w:pPr>
              <w:tabs>
                <w:tab w:val="left" w:pos="2813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Crear un ambiente </w:t>
            </w:r>
            <w:r w:rsidR="0011561B" w:rsidRPr="007744B2">
              <w:rPr>
                <w:rFonts w:cstheme="minorHAnsi"/>
                <w:sz w:val="24"/>
                <w:szCs w:val="24"/>
              </w:rPr>
              <w:t xml:space="preserve">lúdico y matizado de estrategias para que los estudiantes comprendan la </w:t>
            </w:r>
            <w:r w:rsidR="00EA6973" w:rsidRPr="007744B2">
              <w:rPr>
                <w:rFonts w:cstheme="minorHAnsi"/>
                <w:sz w:val="24"/>
                <w:szCs w:val="24"/>
              </w:rPr>
              <w:t>importancia de una alimentación saludable</w:t>
            </w:r>
            <w:r w:rsidR="00EA26A5" w:rsidRPr="007744B2">
              <w:rPr>
                <w:rFonts w:cstheme="minorHAnsi"/>
                <w:sz w:val="24"/>
                <w:szCs w:val="24"/>
              </w:rPr>
              <w:t xml:space="preserve">, a través de </w:t>
            </w:r>
            <w:r w:rsidR="002710E9" w:rsidRPr="007744B2">
              <w:rPr>
                <w:rFonts w:cstheme="minorHAnsi"/>
                <w:sz w:val="24"/>
                <w:szCs w:val="24"/>
              </w:rPr>
              <w:t xml:space="preserve">la </w:t>
            </w:r>
            <w:r w:rsidR="00EA6973" w:rsidRPr="007744B2">
              <w:rPr>
                <w:rFonts w:cstheme="minorHAnsi"/>
                <w:sz w:val="24"/>
                <w:szCs w:val="24"/>
              </w:rPr>
              <w:t>visualización de una obra de teatro de dedos.</w:t>
            </w:r>
          </w:p>
        </w:tc>
        <w:tc>
          <w:tcPr>
            <w:tcW w:w="7238" w:type="dxa"/>
            <w:gridSpan w:val="3"/>
          </w:tcPr>
          <w:p w14:paraId="367D0EE8" w14:textId="77777777" w:rsidR="00200147" w:rsidRPr="007744B2" w:rsidRDefault="00200147" w:rsidP="00EA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Ampliar sus posibilidades de percibir, disfrutar y representar </w:t>
            </w:r>
            <w:r w:rsidR="006D29F9" w:rsidRPr="007744B2">
              <w:rPr>
                <w:rFonts w:cstheme="minorHAnsi"/>
                <w:sz w:val="24"/>
                <w:szCs w:val="24"/>
              </w:rPr>
              <w:t xml:space="preserve">las características </w:t>
            </w:r>
            <w:r w:rsidR="00EA6973" w:rsidRPr="007744B2">
              <w:rPr>
                <w:rFonts w:cstheme="minorHAnsi"/>
                <w:sz w:val="24"/>
                <w:szCs w:val="24"/>
              </w:rPr>
              <w:t>de una alimentación saludable.</w:t>
            </w:r>
          </w:p>
        </w:tc>
      </w:tr>
      <w:tr w:rsidR="00B55ACA" w:rsidRPr="006E0D27" w14:paraId="13B69879" w14:textId="77777777" w:rsidTr="00EE509B">
        <w:tc>
          <w:tcPr>
            <w:tcW w:w="851" w:type="dxa"/>
            <w:shd w:val="clear" w:color="auto" w:fill="D9D9D9"/>
          </w:tcPr>
          <w:p w14:paraId="1A1B7DA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8363" w:type="dxa"/>
            <w:shd w:val="clear" w:color="auto" w:fill="D9D9D9"/>
          </w:tcPr>
          <w:p w14:paraId="2BB02C96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DESCRIPCIÓN DE LA CLASE</w:t>
            </w:r>
          </w:p>
          <w:p w14:paraId="20AB43D2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ACTIVIDADES/ ESTRATEGIAS METODOLOGICAS</w:t>
            </w:r>
          </w:p>
        </w:tc>
        <w:tc>
          <w:tcPr>
            <w:tcW w:w="3106" w:type="dxa"/>
            <w:shd w:val="clear" w:color="auto" w:fill="D9D9D9"/>
          </w:tcPr>
          <w:p w14:paraId="65559425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2375" w:type="dxa"/>
            <w:shd w:val="clear" w:color="auto" w:fill="D9D9D9"/>
          </w:tcPr>
          <w:p w14:paraId="1F214CE0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  <w:tc>
          <w:tcPr>
            <w:tcW w:w="1757" w:type="dxa"/>
            <w:shd w:val="clear" w:color="auto" w:fill="D9D9D9"/>
          </w:tcPr>
          <w:p w14:paraId="5B8EE366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</w:tr>
      <w:tr w:rsidR="00973738" w:rsidRPr="006E0D27" w14:paraId="69CAA95B" w14:textId="77777777" w:rsidTr="00EE509B">
        <w:trPr>
          <w:cantSplit/>
          <w:trHeight w:val="1134"/>
        </w:trPr>
        <w:tc>
          <w:tcPr>
            <w:tcW w:w="851" w:type="dxa"/>
            <w:textDirection w:val="btLr"/>
          </w:tcPr>
          <w:p w14:paraId="5F041A52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INICIO</w:t>
            </w:r>
          </w:p>
        </w:tc>
        <w:tc>
          <w:tcPr>
            <w:tcW w:w="8363" w:type="dxa"/>
          </w:tcPr>
          <w:p w14:paraId="3B7296C1" w14:textId="77777777" w:rsidR="00200147" w:rsidRPr="007744B2" w:rsidRDefault="00200147" w:rsidP="006723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Los/as es</w:t>
            </w:r>
            <w:r w:rsidR="00EA42FA" w:rsidRPr="007744B2">
              <w:rPr>
                <w:rFonts w:cstheme="minorHAnsi"/>
                <w:sz w:val="24"/>
                <w:szCs w:val="24"/>
              </w:rPr>
              <w:t>tudiantes por medio de la teleconferencia interactúan</w:t>
            </w:r>
            <w:r w:rsidR="005602DB" w:rsidRPr="007744B2">
              <w:rPr>
                <w:rFonts w:cstheme="minorHAnsi"/>
                <w:sz w:val="24"/>
                <w:szCs w:val="24"/>
              </w:rPr>
              <w:t xml:space="preserve"> con las profesionales a cargo para iniciar la presentación.</w:t>
            </w:r>
          </w:p>
          <w:p w14:paraId="360E3139" w14:textId="77777777" w:rsidR="00200147" w:rsidRPr="007744B2" w:rsidRDefault="00200147" w:rsidP="006723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Los/as estudiantes socializan objetivos y ruta de aprendizaje.</w:t>
            </w:r>
          </w:p>
          <w:p w14:paraId="598319A5" w14:textId="7DDEF495" w:rsidR="0077492A" w:rsidRPr="007744B2" w:rsidRDefault="007744B2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5602DB" w:rsidRPr="007744B2">
              <w:rPr>
                <w:rFonts w:cstheme="minorHAnsi"/>
                <w:sz w:val="24"/>
                <w:szCs w:val="24"/>
              </w:rPr>
              <w:t>Se inicia con el saludo de las profesionales a cargo</w:t>
            </w:r>
            <w:r w:rsidR="00700280" w:rsidRPr="007744B2">
              <w:rPr>
                <w:rFonts w:cstheme="minorHAnsi"/>
                <w:sz w:val="24"/>
                <w:szCs w:val="24"/>
              </w:rPr>
              <w:t xml:space="preserve"> y mediante el PPT</w:t>
            </w:r>
            <w:r w:rsidR="00C54A57" w:rsidRPr="007744B2">
              <w:rPr>
                <w:rFonts w:cstheme="minorHAnsi"/>
                <w:sz w:val="24"/>
                <w:szCs w:val="24"/>
              </w:rPr>
              <w:t xml:space="preserve"> se van realizando</w:t>
            </w:r>
            <w:r w:rsidR="00B96C09" w:rsidRPr="007744B2">
              <w:rPr>
                <w:rFonts w:cstheme="minorHAnsi"/>
                <w:sz w:val="24"/>
                <w:szCs w:val="24"/>
              </w:rPr>
              <w:t xml:space="preserve"> preguntas con respecto al</w:t>
            </w:r>
            <w:r w:rsidR="00770BF0" w:rsidRPr="007744B2">
              <w:rPr>
                <w:rFonts w:cstheme="minorHAnsi"/>
                <w:sz w:val="24"/>
                <w:szCs w:val="24"/>
              </w:rPr>
              <w:t xml:space="preserve"> taller anterior.</w:t>
            </w:r>
          </w:p>
        </w:tc>
        <w:tc>
          <w:tcPr>
            <w:tcW w:w="3106" w:type="dxa"/>
            <w:vMerge w:val="restart"/>
          </w:tcPr>
          <w:p w14:paraId="4320DCAD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BEA2A7" w14:textId="5BA70AFA" w:rsidR="00D05E20" w:rsidRPr="007744B2" w:rsidRDefault="00B55ACA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Utiliza la actividad para </w:t>
            </w:r>
            <w:r w:rsidR="00973738" w:rsidRPr="007744B2">
              <w:rPr>
                <w:rFonts w:cstheme="minorHAnsi"/>
                <w:sz w:val="24"/>
                <w:szCs w:val="24"/>
              </w:rPr>
              <w:t xml:space="preserve">contrastar de manera reflexiva los beneficios de </w:t>
            </w:r>
            <w:r w:rsidR="007744B2" w:rsidRPr="007744B2">
              <w:rPr>
                <w:rFonts w:cstheme="minorHAnsi"/>
                <w:sz w:val="24"/>
                <w:szCs w:val="24"/>
              </w:rPr>
              <w:t>una alimentación saludable</w:t>
            </w:r>
            <w:r w:rsidR="007744B2">
              <w:rPr>
                <w:rFonts w:cstheme="minorHAnsi"/>
                <w:sz w:val="24"/>
                <w:szCs w:val="24"/>
              </w:rPr>
              <w:t>.</w:t>
            </w:r>
          </w:p>
          <w:p w14:paraId="5272B749" w14:textId="77777777" w:rsidR="00A743CE" w:rsidRPr="007744B2" w:rsidRDefault="00A743CE" w:rsidP="00D05E2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EE4476" w14:textId="77777777" w:rsidR="00200147" w:rsidRPr="007744B2" w:rsidRDefault="00200147" w:rsidP="00EA42F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14:paraId="5774F76B" w14:textId="77777777" w:rsidR="00200147" w:rsidRPr="007744B2" w:rsidRDefault="00200147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44B40A" w14:textId="519F69EB" w:rsidR="00810F07" w:rsidRDefault="00E62C1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Computador</w:t>
            </w:r>
          </w:p>
          <w:p w14:paraId="6BAF4053" w14:textId="7D4259BF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Celular o tablet</w:t>
            </w:r>
          </w:p>
          <w:p w14:paraId="7579ECF2" w14:textId="44958577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Dramatización a través teatro a dedos</w:t>
            </w:r>
          </w:p>
          <w:p w14:paraId="130E5713" w14:textId="0E6C2403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Hoja blanca de oficio o block de dibujo</w:t>
            </w:r>
          </w:p>
          <w:p w14:paraId="65AE3984" w14:textId="22E272CB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Lápiz grafito</w:t>
            </w:r>
          </w:p>
          <w:p w14:paraId="40C4B951" w14:textId="77777777" w:rsidR="000D75D3" w:rsidRDefault="000D75D3" w:rsidP="000D75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Lápices de colores</w:t>
            </w:r>
          </w:p>
          <w:p w14:paraId="19C7FE3F" w14:textId="20323269" w:rsidR="00E62C13" w:rsidRPr="007744B2" w:rsidRDefault="00810F07" w:rsidP="000D75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Silla </w:t>
            </w:r>
          </w:p>
        </w:tc>
        <w:tc>
          <w:tcPr>
            <w:tcW w:w="1757" w:type="dxa"/>
            <w:vMerge w:val="restart"/>
          </w:tcPr>
          <w:p w14:paraId="2562DCEB" w14:textId="77777777" w:rsidR="00200147" w:rsidRPr="007744B2" w:rsidRDefault="00200147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CC1FC4F" w14:textId="77777777" w:rsidR="00200147" w:rsidRPr="007744B2" w:rsidRDefault="002D0CBD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Lluvia de ideas</w:t>
            </w:r>
            <w:r w:rsidR="00200147" w:rsidRPr="007744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8F953D8" w14:textId="77777777" w:rsidR="0081533C" w:rsidRPr="007744B2" w:rsidRDefault="0081533C" w:rsidP="007744B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0124396" w14:textId="1FB41C1B" w:rsidR="00BD594E" w:rsidRPr="007744B2" w:rsidRDefault="00BD594E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Observación de participación de los estudiantes a través de cámara</w:t>
            </w:r>
            <w:r w:rsidR="007744B2">
              <w:rPr>
                <w:rFonts w:cstheme="minorHAnsi"/>
                <w:sz w:val="24"/>
                <w:szCs w:val="24"/>
              </w:rPr>
              <w:t>.</w:t>
            </w:r>
          </w:p>
          <w:p w14:paraId="47B79B39" w14:textId="77777777" w:rsidR="0081533C" w:rsidRPr="007744B2" w:rsidRDefault="0081533C" w:rsidP="006723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3738" w:rsidRPr="007744B2" w14:paraId="6C55BAF7" w14:textId="77777777" w:rsidTr="00EE509B">
        <w:trPr>
          <w:cantSplit/>
          <w:trHeight w:val="1285"/>
        </w:trPr>
        <w:tc>
          <w:tcPr>
            <w:tcW w:w="851" w:type="dxa"/>
            <w:textDirection w:val="btLr"/>
          </w:tcPr>
          <w:p w14:paraId="1ECFE51F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DESARROLLO</w:t>
            </w:r>
          </w:p>
        </w:tc>
        <w:tc>
          <w:tcPr>
            <w:tcW w:w="8363" w:type="dxa"/>
          </w:tcPr>
          <w:p w14:paraId="2895A0AB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4181C3" w14:textId="77777777" w:rsidR="00770BF0" w:rsidRPr="007744B2" w:rsidRDefault="00200147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 </w:t>
            </w:r>
            <w:r w:rsidR="00EE509B" w:rsidRPr="007744B2">
              <w:rPr>
                <w:rFonts w:cstheme="minorHAnsi"/>
                <w:sz w:val="24"/>
                <w:szCs w:val="24"/>
              </w:rPr>
              <w:t xml:space="preserve">Se lleva a cabo la </w:t>
            </w:r>
            <w:r w:rsidR="00770BF0" w:rsidRPr="007744B2">
              <w:rPr>
                <w:rFonts w:cstheme="minorHAnsi"/>
                <w:sz w:val="24"/>
                <w:szCs w:val="24"/>
              </w:rPr>
              <w:t>dramatizaci</w:t>
            </w:r>
            <w:r w:rsidR="0084791B" w:rsidRPr="007744B2">
              <w:rPr>
                <w:rFonts w:cstheme="minorHAnsi"/>
                <w:sz w:val="24"/>
                <w:szCs w:val="24"/>
              </w:rPr>
              <w:t>ón del teatro de dedos el cual c</w:t>
            </w:r>
            <w:r w:rsidR="00770BF0" w:rsidRPr="007744B2">
              <w:rPr>
                <w:rFonts w:cstheme="minorHAnsi"/>
                <w:sz w:val="24"/>
                <w:szCs w:val="24"/>
              </w:rPr>
              <w:t>uenta la hi</w:t>
            </w:r>
            <w:r w:rsidR="0084791B" w:rsidRPr="007744B2">
              <w:rPr>
                <w:rFonts w:cstheme="minorHAnsi"/>
                <w:sz w:val="24"/>
                <w:szCs w:val="24"/>
              </w:rPr>
              <w:t xml:space="preserve">storia de un niño que come sólo comida saludable y jamás se </w:t>
            </w:r>
            <w:r w:rsidR="00A06874" w:rsidRPr="007744B2">
              <w:rPr>
                <w:rFonts w:cstheme="minorHAnsi"/>
                <w:sz w:val="24"/>
                <w:szCs w:val="24"/>
              </w:rPr>
              <w:t xml:space="preserve">enferma. Acá los estudiantes </w:t>
            </w:r>
            <w:r w:rsidR="00BB601B" w:rsidRPr="007744B2">
              <w:rPr>
                <w:rFonts w:cstheme="minorHAnsi"/>
                <w:sz w:val="24"/>
                <w:szCs w:val="24"/>
              </w:rPr>
              <w:t>deben visualizar el espectáculo.</w:t>
            </w:r>
          </w:p>
          <w:p w14:paraId="5F1BCDCF" w14:textId="51B89870" w:rsidR="00E706F2" w:rsidRPr="007744B2" w:rsidRDefault="00BB601B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Posteriormente se lleva a cabo </w:t>
            </w:r>
            <w:r w:rsidR="007744B2" w:rsidRPr="007744B2">
              <w:rPr>
                <w:rFonts w:cstheme="minorHAnsi"/>
                <w:sz w:val="24"/>
                <w:szCs w:val="24"/>
              </w:rPr>
              <w:t>una actividad</w:t>
            </w:r>
            <w:r w:rsidRPr="007744B2">
              <w:rPr>
                <w:rFonts w:cstheme="minorHAnsi"/>
                <w:sz w:val="24"/>
                <w:szCs w:val="24"/>
              </w:rPr>
              <w:t xml:space="preserve"> donde los estudiantes deberán dibujar la parte de la obra que más le gustó. </w:t>
            </w:r>
          </w:p>
        </w:tc>
        <w:tc>
          <w:tcPr>
            <w:tcW w:w="3106" w:type="dxa"/>
            <w:vMerge/>
            <w:tcBorders>
              <w:bottom w:val="nil"/>
            </w:tcBorders>
          </w:tcPr>
          <w:p w14:paraId="48B37256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nil"/>
            </w:tcBorders>
          </w:tcPr>
          <w:p w14:paraId="27363BEA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bottom w:val="nil"/>
            </w:tcBorders>
          </w:tcPr>
          <w:p w14:paraId="66A53E59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594E" w:rsidRPr="007744B2" w14:paraId="1BA2B9BF" w14:textId="77777777" w:rsidTr="00EE509B">
        <w:trPr>
          <w:cantSplit/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27F61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b/>
                <w:color w:val="000000" w:themeColor="text1"/>
                <w:sz w:val="24"/>
                <w:szCs w:val="24"/>
              </w:rPr>
              <w:t>CIERRE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A94" w14:textId="77777777" w:rsidR="00587B9E" w:rsidRPr="007744B2" w:rsidRDefault="002460D0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Para el cierre de l</w:t>
            </w:r>
            <w:r w:rsidR="001C1068" w:rsidRPr="007744B2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actividad</w:t>
            </w:r>
            <w:r w:rsidR="001D1A66"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los estudiantes presentan sus dibujos.</w:t>
            </w:r>
          </w:p>
          <w:p w14:paraId="7389F72D" w14:textId="355D8F5F" w:rsidR="001D1A66" w:rsidRPr="007744B2" w:rsidRDefault="001D1A66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Se realiza una rutina gimnasia de dedos con la </w:t>
            </w:r>
            <w:r w:rsidR="007744B2" w:rsidRPr="007744B2">
              <w:rPr>
                <w:rFonts w:cstheme="minorHAnsi"/>
                <w:color w:val="000000" w:themeColor="text1"/>
                <w:sz w:val="24"/>
                <w:szCs w:val="24"/>
              </w:rPr>
              <w:t>kinesióloga</w:t>
            </w: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EDC6805" w14:textId="77777777" w:rsidR="002D3092" w:rsidRPr="007744B2" w:rsidRDefault="002D3092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Abrazo final</w:t>
            </w:r>
            <w:r w:rsidR="00844400"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para fomentar la cercanía con los estudiantes </w:t>
            </w:r>
          </w:p>
        </w:tc>
        <w:tc>
          <w:tcPr>
            <w:tcW w:w="3106" w:type="dxa"/>
            <w:tcBorders>
              <w:top w:val="nil"/>
            </w:tcBorders>
          </w:tcPr>
          <w:p w14:paraId="388F463C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6B862B09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152DDDCD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CBC97AC" w14:textId="77777777" w:rsidR="007B22BF" w:rsidRPr="007744B2" w:rsidRDefault="007B22BF" w:rsidP="007B2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A137FAB" w14:textId="77777777" w:rsidR="007B22BF" w:rsidRPr="007744B2" w:rsidRDefault="007B22BF" w:rsidP="007B2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B22BF" w:rsidRPr="007744B2" w:rsidSect="007744B2">
      <w:pgSz w:w="20160" w:h="12240" w:orient="landscape" w:code="5"/>
      <w:pgMar w:top="1418" w:right="88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C9E1B" w14:textId="77777777" w:rsidR="00C05D74" w:rsidRDefault="00C05D74" w:rsidP="00791AB9">
      <w:pPr>
        <w:spacing w:after="0" w:line="240" w:lineRule="auto"/>
      </w:pPr>
      <w:r>
        <w:separator/>
      </w:r>
    </w:p>
  </w:endnote>
  <w:endnote w:type="continuationSeparator" w:id="0">
    <w:p w14:paraId="2046B6FC" w14:textId="77777777" w:rsidR="00C05D74" w:rsidRDefault="00C05D74" w:rsidP="0079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AA2E" w14:textId="77777777" w:rsidR="00C05D74" w:rsidRDefault="00C05D74" w:rsidP="00791AB9">
      <w:pPr>
        <w:spacing w:after="0" w:line="240" w:lineRule="auto"/>
      </w:pPr>
      <w:r>
        <w:separator/>
      </w:r>
    </w:p>
  </w:footnote>
  <w:footnote w:type="continuationSeparator" w:id="0">
    <w:p w14:paraId="2401414F" w14:textId="77777777" w:rsidR="00C05D74" w:rsidRDefault="00C05D74" w:rsidP="0079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631E" w14:textId="77777777" w:rsidR="00791AB9" w:rsidRPr="00ED0D3D" w:rsidRDefault="00791AB9" w:rsidP="00791AB9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0C6F03" wp14:editId="4E7428CD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6AB25129" w14:textId="77777777" w:rsidR="00791AB9" w:rsidRDefault="00791AB9" w:rsidP="00791AB9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 </w:t>
    </w:r>
    <w:r w:rsidRPr="00ED0D3D">
      <w:rPr>
        <w:sz w:val="20"/>
        <w:szCs w:val="20"/>
      </w:rPr>
      <w:t>CORMUN - RANCAGUA</w:t>
    </w:r>
  </w:p>
  <w:p w14:paraId="55E074E0" w14:textId="77777777" w:rsidR="00791AB9" w:rsidRDefault="00791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9B9"/>
    <w:multiLevelType w:val="hybridMultilevel"/>
    <w:tmpl w:val="2008453C"/>
    <w:lvl w:ilvl="0" w:tplc="9A264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A8F"/>
    <w:multiLevelType w:val="hybridMultilevel"/>
    <w:tmpl w:val="4D84430E"/>
    <w:lvl w:ilvl="0" w:tplc="9A264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AD3"/>
    <w:multiLevelType w:val="hybridMultilevel"/>
    <w:tmpl w:val="E1EA7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02"/>
    <w:rsid w:val="00011E5B"/>
    <w:rsid w:val="00025B22"/>
    <w:rsid w:val="000648A4"/>
    <w:rsid w:val="0009793B"/>
    <w:rsid w:val="000D75D3"/>
    <w:rsid w:val="0011561B"/>
    <w:rsid w:val="0018095E"/>
    <w:rsid w:val="001A5DF8"/>
    <w:rsid w:val="001B5D21"/>
    <w:rsid w:val="001C1068"/>
    <w:rsid w:val="001D1A66"/>
    <w:rsid w:val="00200147"/>
    <w:rsid w:val="00241FAB"/>
    <w:rsid w:val="00244E03"/>
    <w:rsid w:val="002460D0"/>
    <w:rsid w:val="00252CB1"/>
    <w:rsid w:val="0026773D"/>
    <w:rsid w:val="002710E9"/>
    <w:rsid w:val="002A7A93"/>
    <w:rsid w:val="002D0CBD"/>
    <w:rsid w:val="002D3092"/>
    <w:rsid w:val="00300603"/>
    <w:rsid w:val="0030277C"/>
    <w:rsid w:val="00396A3D"/>
    <w:rsid w:val="003C5CEE"/>
    <w:rsid w:val="003E066B"/>
    <w:rsid w:val="00405369"/>
    <w:rsid w:val="00407E37"/>
    <w:rsid w:val="00417948"/>
    <w:rsid w:val="00434D49"/>
    <w:rsid w:val="00450ACC"/>
    <w:rsid w:val="00455D4E"/>
    <w:rsid w:val="004C7327"/>
    <w:rsid w:val="004D3194"/>
    <w:rsid w:val="00515E1F"/>
    <w:rsid w:val="00531D51"/>
    <w:rsid w:val="00550752"/>
    <w:rsid w:val="005602DB"/>
    <w:rsid w:val="00583FF2"/>
    <w:rsid w:val="00587B9E"/>
    <w:rsid w:val="005E2732"/>
    <w:rsid w:val="005F3502"/>
    <w:rsid w:val="00622AA3"/>
    <w:rsid w:val="0065233C"/>
    <w:rsid w:val="00687868"/>
    <w:rsid w:val="006D29F9"/>
    <w:rsid w:val="006E0D27"/>
    <w:rsid w:val="00700280"/>
    <w:rsid w:val="00755DF4"/>
    <w:rsid w:val="00770BF0"/>
    <w:rsid w:val="00773A79"/>
    <w:rsid w:val="007744B2"/>
    <w:rsid w:val="0077492A"/>
    <w:rsid w:val="00783A78"/>
    <w:rsid w:val="00791AB9"/>
    <w:rsid w:val="00797FCB"/>
    <w:rsid w:val="007B22BF"/>
    <w:rsid w:val="007D2EFE"/>
    <w:rsid w:val="007D7FDE"/>
    <w:rsid w:val="00810F07"/>
    <w:rsid w:val="008114D1"/>
    <w:rsid w:val="0081533C"/>
    <w:rsid w:val="00844400"/>
    <w:rsid w:val="008463CE"/>
    <w:rsid w:val="008465B0"/>
    <w:rsid w:val="0084791B"/>
    <w:rsid w:val="008B02C6"/>
    <w:rsid w:val="008F4FA8"/>
    <w:rsid w:val="009236CA"/>
    <w:rsid w:val="00973738"/>
    <w:rsid w:val="00996DFD"/>
    <w:rsid w:val="009B54D4"/>
    <w:rsid w:val="009C462D"/>
    <w:rsid w:val="00A06874"/>
    <w:rsid w:val="00A1137B"/>
    <w:rsid w:val="00A23981"/>
    <w:rsid w:val="00A319F1"/>
    <w:rsid w:val="00A743CE"/>
    <w:rsid w:val="00AC0334"/>
    <w:rsid w:val="00AC0592"/>
    <w:rsid w:val="00AD3A6D"/>
    <w:rsid w:val="00AF72B6"/>
    <w:rsid w:val="00B11F62"/>
    <w:rsid w:val="00B42114"/>
    <w:rsid w:val="00B55ACA"/>
    <w:rsid w:val="00B56344"/>
    <w:rsid w:val="00B56F04"/>
    <w:rsid w:val="00B96C09"/>
    <w:rsid w:val="00BB601B"/>
    <w:rsid w:val="00BB732E"/>
    <w:rsid w:val="00BB7EC3"/>
    <w:rsid w:val="00BD594E"/>
    <w:rsid w:val="00C05D74"/>
    <w:rsid w:val="00C20B05"/>
    <w:rsid w:val="00C2468C"/>
    <w:rsid w:val="00C512A4"/>
    <w:rsid w:val="00C54A57"/>
    <w:rsid w:val="00CB229E"/>
    <w:rsid w:val="00CD563C"/>
    <w:rsid w:val="00CD7350"/>
    <w:rsid w:val="00D05E20"/>
    <w:rsid w:val="00D15D1F"/>
    <w:rsid w:val="00D5208B"/>
    <w:rsid w:val="00D54F7F"/>
    <w:rsid w:val="00D60190"/>
    <w:rsid w:val="00D80D22"/>
    <w:rsid w:val="00DA3250"/>
    <w:rsid w:val="00DD526F"/>
    <w:rsid w:val="00DF1FD0"/>
    <w:rsid w:val="00E26F56"/>
    <w:rsid w:val="00E62C13"/>
    <w:rsid w:val="00E706F2"/>
    <w:rsid w:val="00EA26A5"/>
    <w:rsid w:val="00EA271E"/>
    <w:rsid w:val="00EA42FA"/>
    <w:rsid w:val="00EA6973"/>
    <w:rsid w:val="00EE509B"/>
    <w:rsid w:val="00EF0A20"/>
    <w:rsid w:val="00F32F32"/>
    <w:rsid w:val="00F908CD"/>
    <w:rsid w:val="00FF43C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E073"/>
  <w15:chartTrackingRefBased/>
  <w15:docId w15:val="{070635AB-11FD-487B-8667-827B705F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D2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236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AB9"/>
  </w:style>
  <w:style w:type="paragraph" w:styleId="Piedepgina">
    <w:name w:val="footer"/>
    <w:basedOn w:val="Normal"/>
    <w:link w:val="PiedepginaCar"/>
    <w:uiPriority w:val="99"/>
    <w:unhideWhenUsed/>
    <w:rsid w:val="0079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51D8-0FE5-4C95-BD78-6D195C3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BELÉN ALIAGA HUERTA</dc:creator>
  <cp:keywords/>
  <dc:description/>
  <cp:lastModifiedBy>Aurora de Chile</cp:lastModifiedBy>
  <cp:revision>2</cp:revision>
  <cp:lastPrinted>2020-06-18T01:02:00Z</cp:lastPrinted>
  <dcterms:created xsi:type="dcterms:W3CDTF">2020-07-02T23:31:00Z</dcterms:created>
  <dcterms:modified xsi:type="dcterms:W3CDTF">2020-07-02T23:31:00Z</dcterms:modified>
</cp:coreProperties>
</file>