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FFA7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C8842" wp14:editId="34441688">
                <wp:simplePos x="0" y="0"/>
                <wp:positionH relativeFrom="column">
                  <wp:posOffset>3901440</wp:posOffset>
                </wp:positionH>
                <wp:positionV relativeFrom="paragraph">
                  <wp:posOffset>-32385</wp:posOffset>
                </wp:positionV>
                <wp:extent cx="2038350" cy="48577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857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5B2E8" w14:textId="77777777" w:rsidR="00622EF5" w:rsidRPr="00622EF5" w:rsidRDefault="00622EF5" w:rsidP="00622EF5">
                            <w:pPr>
                              <w:jc w:val="center"/>
                              <w:rPr>
                                <w:rFonts w:ascii="AR CHRISTY" w:hAnsi="AR CHRISTY"/>
                                <w:color w:val="000000" w:themeColor="text1"/>
                                <w:sz w:val="32"/>
                              </w:rPr>
                            </w:pPr>
                            <w:r w:rsidRPr="00622EF5">
                              <w:rPr>
                                <w:rFonts w:ascii="AR CHRISTY" w:hAnsi="AR CHRISTY"/>
                                <w:color w:val="000000" w:themeColor="text1"/>
                                <w:sz w:val="32"/>
                              </w:rPr>
                              <w:t>Lenguaje PAC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3" o:spid="_x0000_s1026" style="position:absolute;left:0;text-align:left;margin-left:307.2pt;margin-top:-2.55pt;width:160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SjoQIAAIoFAAAOAAAAZHJzL2Uyb0RvYy54bWysVM1u2zAMvg/YOwi6r3b+1i6oUwQpMgwo&#10;2qLt0LMiy7EBWdQoJXb2NnuWvVgp2XGDrthh2EUmTfLjPy+v2lqzvUJXgcn46CzlTBkJeWW2Gf/+&#10;tP50wZnzwuRCg1EZPyjHrxYfP1w2dq7GUILOFTICMW7e2IyX3tt5kjhZqlq4M7DKkLAArIUnFrdJ&#10;jqIh9Fon4zT9nDSAuUWQyjn6e90J+SLiF4WS/q4onPJMZ5xi8/HF+G7CmywuxXyLwpaV7MMQ/xBF&#10;LSpDTgeoa+EF22H1B1RdSQQHhT+TUCdQFJVUMQfKZpS+yeaxFFbFXKg4zg5lcv8PVt7u75FVecYn&#10;nBlRU4seqGi/f5ntTgNDlYPJlciBTUKtGuvmZPJo77HnHJEh8bbAOnwpJdbG+h6G+qrWM0k/x+nk&#10;YjKjNkiSTS9m5+ezAJq8Wlt0/quCmgUi4wg7k4d4Ym3F/sb5Tv+oFzw60FW+rrSODG43K41sL6jh&#10;6/UqTWOPycWJWhLS6AKPlD9oFYy1eVAFFSOEGj3GMVQDnpBSGT/qRKXIVedmRk4GL2Fwg0VMKwIG&#10;5ILCG7B7gKNmB3LE7vLr9YOpilM8GKd/C6wzHiyiZzB+MK4rA/gegKases+dPoV/UppA+nbTkkog&#10;N5AfaGoQunVyVq4r6teNcP5eIO0PtZhugr+jp9DQZBx6irMS8Od7/4M+jTVJOWtoHzPufuwEKs70&#10;N0MD/2U0nYYFjsx0dj4mBk8lm1OJ2dUroAkY0fWxMpJB3+sjWSDUz3Q6lsEriYSR5Dvj0uORWfnu&#10;TtDxkWq5jGq0tFb4G/NoZQAPBQ6j+NQ+C7T90Hoa91s47q6YvxnbTjdYGljuPBRVnOnXuvalp4WP&#10;M9Qfp3BRTvmo9XpCFy8AAAD//wMAUEsDBBQABgAIAAAAIQCB+m2a3wAAAAkBAAAPAAAAZHJzL2Rv&#10;d25yZXYueG1sTI/BTsMwDIbvSLxDZCQuaEtL2wFl7jQhIY0jYxy4pY1pyxqnSrKuvD3hBEfbn35/&#10;/3ozm0FM5HxvGSFdJiCIG6t7bhEOb8+LexA+KNZqsEwI3+RhU11erFWp7ZlfadqHVsQQ9qVC6EIY&#10;Syl905FRfmlH4nj7tM6oEEfXSu3UOYabQd4myUoa1XP80KmRnjpqjvuTQehttv1yuqhv3l8mt5t2&#10;h6z4OCJeX83bRxCB5vAHw69+VIcqOtX2xNqLAWGV5nlEERZFCiICD1kRFzXCXZqDrNbyf4PqBwAA&#10;//8DAFBLAQItABQABgAIAAAAIQC2gziS/gAAAOEBAAATAAAAAAAAAAAAAAAAAAAAAABbQ29udGVu&#10;dF9UeXBlc10ueG1sUEsBAi0AFAAGAAgAAAAhADj9If/WAAAAlAEAAAsAAAAAAAAAAAAAAAAALwEA&#10;AF9yZWxzLy5yZWxzUEsBAi0AFAAGAAgAAAAhACzONKOhAgAAigUAAA4AAAAAAAAAAAAAAAAALgIA&#10;AGRycy9lMm9Eb2MueG1sUEsBAi0AFAAGAAgAAAAhAIH6bZrfAAAACQEAAA8AAAAAAAAAAAAAAAAA&#10;+wQAAGRycy9kb3ducmV2LnhtbFBLBQYAAAAABAAEAPMAAAAHBgAAAAA=&#10;" fillcolor="#ffc000" strokecolor="#1f4d78 [1604]" strokeweight="1pt">
                <v:stroke joinstyle="miter"/>
                <v:textbox>
                  <w:txbxContent>
                    <w:p w:rsidR="00622EF5" w:rsidRPr="00622EF5" w:rsidRDefault="00622EF5" w:rsidP="00622EF5">
                      <w:pPr>
                        <w:jc w:val="center"/>
                        <w:rPr>
                          <w:rFonts w:ascii="AR CHRISTY" w:hAnsi="AR CHRISTY"/>
                          <w:color w:val="000000" w:themeColor="text1"/>
                          <w:sz w:val="32"/>
                        </w:rPr>
                      </w:pPr>
                      <w:r w:rsidRPr="00622EF5">
                        <w:rPr>
                          <w:rFonts w:ascii="AR CHRISTY" w:hAnsi="AR CHRISTY"/>
                          <w:color w:val="000000" w:themeColor="text1"/>
                          <w:sz w:val="32"/>
                        </w:rPr>
                        <w:t>Lenguaje PAC 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C58681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4CC5F5BA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12EFB" wp14:editId="1B142947">
                <wp:simplePos x="0" y="0"/>
                <wp:positionH relativeFrom="column">
                  <wp:posOffset>1320165</wp:posOffset>
                </wp:positionH>
                <wp:positionV relativeFrom="paragraph">
                  <wp:posOffset>110490</wp:posOffset>
                </wp:positionV>
                <wp:extent cx="3171825" cy="74295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429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D8F7E" w14:textId="77777777" w:rsidR="00622EF5" w:rsidRPr="00622EF5" w:rsidRDefault="00622EF5" w:rsidP="00622EF5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 w:rsidRPr="00622EF5">
                              <w:rPr>
                                <w:rFonts w:ascii="Century Gothic" w:hAnsi="Century Gothic"/>
                                <w:sz w:val="48"/>
                              </w:rPr>
                              <w:t>Semana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" o:spid="_x0000_s1027" style="position:absolute;left:0;text-align:left;margin-left:103.95pt;margin-top:8.7pt;width:249.7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R+kgIAAH8FAAAOAAAAZHJzL2Uyb0RvYy54bWysVN9P2zAQfp+0/8Hy+0hS2hUqUlTBmCYh&#10;QMDEs+vYjSXH59luk+6v39lJQwVoD9P64Pp8d9/9yHd3cdk1muyE8wpMSYuTnBJhOFTKbEr68/nm&#10;yxklPjBTMQ1GlHQvPL1cfv500dqFmEANuhKOIIjxi9aWtA7BLrLM81o0zJ+AFQaVElzDAopuk1WO&#10;tYje6GyS51+zFlxlHXDhPb5e90q6TPhSCh7upfQiEF1SzC2k06VzHc9secEWG8dsrfiQBvuHLBqm&#10;DAYdoa5ZYGTr1DuoRnEHHmQ44dBkIKXiItWA1RT5m2qeamZFqgWb4+3YJv//YPnd7sERVZV0Solh&#10;DX6ib1pZL8g09qa1foEmT/bBDZLHayy0k66J/1gC6VI/92M/RRcIx8fTYl6cTWaUcNTNp5PzWWp4&#10;9uptnQ/fBTQkXkoqdIqdOsl2tz5gULQ+WMV4HrSqbpTWSXCb9ZV2ZMfw887z03x1CHBklsUi+rTT&#10;Ley1iM7aPAqJpWOikxQxkU6MeIxzYULRq2pWiT7MLMdf7A0mNnokKQFGZInpjdgDQCT0e+weZrCP&#10;riJxdnTO/5ZY7zx6pMhgwujcKAPuIwCNVQ2Re3tM/6g18Rq6dZdokSzjyxqqPVLFQT9D3vIbhR/t&#10;lvnwwBwODY4XLoJwj4fU0JYUhhslNbjfH71He+QyailpcQhL6n9tmROU6B8GWX5eTKdxapMwnc0n&#10;KLhjzfpYY7bNFSARClw5lqdrtA/6cJUOmhfcF6sYFVXMcIxdUh7cQbgK/XLAjcPFapXMcFItC7fm&#10;yfIIHvscGfncvTBnB+YG5PwdHAaWLd6wt7eNngZW2wBSJWq/9nX4AjjliUrDRopr5FhOVq97c/kH&#10;AAD//wMAUEsDBBQABgAIAAAAIQDXgoKb3AAAAAoBAAAPAAAAZHJzL2Rvd25yZXYueG1sTI/BTsMw&#10;EETvSPyDtUhcELVpIwIhTlUqca7a5gOceEki7HWJ3TT8PdsT3HZ3RrNvyvXsnZhwjEMgDU8LBQKp&#10;DXagTkN9/Hh8ARGTIWtcINTwgxHW1e1NaQobLrTH6ZA6wSEUC6OhT+lUSBnbHr2Ji3BCYu0zjN4k&#10;XsdO2tFcONw7uVTqWXozEH/ozQm3PbZfh7PXsH137nu3aSZVZ7sVNnWK+wer9f3dvHkDkXBOf2a4&#10;4jM6VMzUhDPZKJyGpcpf2cpCnoFgQ66uQ8OHVZaBrEr5v0L1CwAA//8DAFBLAQItABQABgAIAAAA&#10;IQC2gziS/gAAAOEBAAATAAAAAAAAAAAAAAAAAAAAAABbQ29udGVudF9UeXBlc10ueG1sUEsBAi0A&#10;FAAGAAgAAAAhADj9If/WAAAAlAEAAAsAAAAAAAAAAAAAAAAALwEAAF9yZWxzLy5yZWxzUEsBAi0A&#10;FAAGAAgAAAAhADWBFH6SAgAAfwUAAA4AAAAAAAAAAAAAAAAALgIAAGRycy9lMm9Eb2MueG1sUEsB&#10;Ai0AFAAGAAgAAAAhANeCgpvcAAAACgEAAA8AAAAAAAAAAAAAAAAA7AQAAGRycy9kb3ducmV2Lnht&#10;bFBLBQYAAAAABAAEAPMAAAD1BQAAAAA=&#10;" fillcolor="#7030a0" strokecolor="#1f4d78 [1604]" strokeweight="1pt">
                <v:stroke joinstyle="miter"/>
                <v:textbox>
                  <w:txbxContent>
                    <w:p w:rsidR="00622EF5" w:rsidRPr="00622EF5" w:rsidRDefault="00622EF5" w:rsidP="00622EF5">
                      <w:pPr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  <w:r w:rsidRPr="00622EF5">
                        <w:rPr>
                          <w:rFonts w:ascii="Century Gothic" w:hAnsi="Century Gothic"/>
                          <w:sz w:val="48"/>
                        </w:rPr>
                        <w:t>Semana 32</w:t>
                      </w:r>
                    </w:p>
                  </w:txbxContent>
                </v:textbox>
              </v:oval>
            </w:pict>
          </mc:Fallback>
        </mc:AlternateContent>
      </w:r>
    </w:p>
    <w:p w14:paraId="6170CBF1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3F4CC18E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7EAA38BA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634F3719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710199EA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F805751" wp14:editId="29A2A60E">
            <wp:simplePos x="0" y="0"/>
            <wp:positionH relativeFrom="column">
              <wp:posOffset>-60960</wp:posOffset>
            </wp:positionH>
            <wp:positionV relativeFrom="paragraph">
              <wp:posOffset>44450</wp:posOffset>
            </wp:positionV>
            <wp:extent cx="5612130" cy="3069134"/>
            <wp:effectExtent l="0" t="0" r="7620" b="0"/>
            <wp:wrapNone/>
            <wp:docPr id="2" name="Imagen 2" descr="Lectura y escritura: aspectos que transforman el pensamiento y la  experiencia | Compartir Palabra ma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ura y escritura: aspectos que transforman el pensamiento y la  experiencia | Compartir Palabra maest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6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7A8C0F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295C0493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4A284F2C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077227AD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4168BF69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6A83F562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6369B36D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69153BFB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6EAAEEC9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2E9796B9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087DFADF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640DF14F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05EF5BAA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4A9C34D1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65A30845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3A8130CF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093A44B4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1B6A5627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922A7" wp14:editId="42434A04">
                <wp:simplePos x="0" y="0"/>
                <wp:positionH relativeFrom="column">
                  <wp:posOffset>-175260</wp:posOffset>
                </wp:positionH>
                <wp:positionV relativeFrom="paragraph">
                  <wp:posOffset>219075</wp:posOffset>
                </wp:positionV>
                <wp:extent cx="5848350" cy="172402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7240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0DE6E" w14:textId="77777777" w:rsidR="00622EF5" w:rsidRPr="00622EF5" w:rsidRDefault="00622EF5" w:rsidP="00622EF5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color w:val="7030A0"/>
                                <w:sz w:val="36"/>
                              </w:rPr>
                            </w:pPr>
                            <w:r w:rsidRPr="00622EF5">
                              <w:rPr>
                                <w:rFonts w:ascii="AR JULIAN" w:hAnsi="AR JULIAN"/>
                                <w:color w:val="7030A0"/>
                                <w:sz w:val="36"/>
                              </w:rPr>
                              <w:t>Te invitamos a trabajar en las siguientes actividades de lenguaje</w:t>
                            </w:r>
                          </w:p>
                          <w:p w14:paraId="3B91ED7D" w14:textId="77777777" w:rsidR="00622EF5" w:rsidRPr="00622EF5" w:rsidRDefault="00622EF5" w:rsidP="00622EF5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color w:val="FF0000"/>
                                <w:sz w:val="36"/>
                              </w:rPr>
                            </w:pPr>
                            <w:r w:rsidRPr="00622EF5">
                              <w:rPr>
                                <w:rFonts w:ascii="AR JULIAN" w:hAnsi="AR JULIAN"/>
                                <w:color w:val="FF0000"/>
                                <w:sz w:val="36"/>
                              </w:rPr>
                              <w:t>¡ESTÁN ENTRETENIDAS!</w:t>
                            </w:r>
                          </w:p>
                          <w:p w14:paraId="6850B1D8" w14:textId="77777777" w:rsidR="00622EF5" w:rsidRPr="00622EF5" w:rsidRDefault="00622EF5" w:rsidP="00622EF5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color w:val="00B0F0"/>
                                <w:sz w:val="36"/>
                              </w:rPr>
                            </w:pPr>
                            <w:r w:rsidRPr="00622EF5">
                              <w:rPr>
                                <w:rFonts w:ascii="AR JULIAN" w:hAnsi="AR JULIAN"/>
                                <w:color w:val="00B0F0"/>
                                <w:sz w:val="36"/>
                              </w:rPr>
                              <w:t>Gissela Robledo Kínder A</w:t>
                            </w:r>
                          </w:p>
                          <w:p w14:paraId="7AC398B6" w14:textId="77777777" w:rsidR="00622EF5" w:rsidRPr="00622EF5" w:rsidRDefault="00622EF5" w:rsidP="00622EF5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color w:val="00B0F0"/>
                                <w:sz w:val="36"/>
                              </w:rPr>
                            </w:pPr>
                            <w:r w:rsidRPr="00622EF5">
                              <w:rPr>
                                <w:rFonts w:ascii="AR JULIAN" w:hAnsi="AR JULIAN"/>
                                <w:color w:val="00B0F0"/>
                                <w:sz w:val="36"/>
                              </w:rPr>
                              <w:t>Claudia Duarte Kínder B</w:t>
                            </w:r>
                          </w:p>
                          <w:p w14:paraId="3CC677E0" w14:textId="77777777" w:rsidR="00622EF5" w:rsidRDefault="00622EF5" w:rsidP="00622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8" style="position:absolute;left:0;text-align:left;margin-left:-13.8pt;margin-top:17.25pt;width:460.5pt;height:1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zrqQIAAJIFAAAOAAAAZHJzL2Uyb0RvYy54bWysVM1u2zAMvg/YOwi6r3a8ZO2COkXQIsOA&#10;og3aDj0rshwbkEWNUuJkb7Nn2YuNkn8adMUOw3JQRJP8+KOPvLw6NJrtFboaTM4nZylnykgoarPN&#10;+ben1YcLzpwXphAajMr5UTl+tXj/7rK1c5VBBbpQyAjEuHlrc155b+dJ4mSlGuHOwCpDyhKwEZ5E&#10;3CYFipbQG51kafopaQELiyCVc/T1plPyRcQvSyX9fVk65ZnOOeXm44nx3IQzWVyK+RaFrWrZpyH+&#10;IYtG1IaCjlA3wgu2w/oPqKaWCA5KfyahSaAsa6liDVTNJH1VzWMlrIq1UHOcHdvk/h+svNuvkdVF&#10;zmecGdHQEz1Q0379NNudBoaqAFMoUQCbhV611s3J5dGusZccXUPhhxKb8E8lsUPs73Hsrzp4Junj&#10;7GJ68XFGzyBJNznPpmkWUZMXd4vOf1HQsHDJOcLOFCGh2Fyxv3We4pL9YBdCOtB1saq1jgJuN9ca&#10;2V7Qi6/ol8ZHJpcTsyTU0WUeb/6oVXDW5kGV1A3KNYsRIw/ViCekVMZPOlUlCtWFmaX0C+0JUQJz&#10;g0eUImBALim9EbsHGCw7kAG7g+ntg6uKNB6d078l1jmPHjEyGD86N7UBfAtAU1V95M6e0j9pTbj6&#10;w+YQmZINTNhAcST2IHRj5axc1fRst8L5tUCaI3pq2g3+no5SQ5tz6G+cVYA/3voe7InepOWspbnM&#10;ufu+E6g4018NEf/zZDoNgxyF6ew8IwFPNZtTjdk110BEmNAWsjJeg73Xw7VEaJ5phSxDVFIJIyl2&#10;zqXHQbj23b6gJSTVchnNaHit8Lfm0coAHvocGPl0eBZoe+56ov0dDDMs5q/Y29kGTwPLnYeyjtQO&#10;ne762r8ADX6kUr+kwmY5laPVyypd/AYAAP//AwBQSwMEFAAGAAgAAAAhADWq9W7fAAAACgEAAA8A&#10;AABkcnMvZG93bnJldi54bWxMjz1PwzAQhnck/oN1SGytTRqSNsSpUCUWJhJY2Jz4SEL9EdlOE/49&#10;ZqLj3T1673nL46oVuaDzozUcHrYMCJrOytH0HD7eXzZ7ID4II4WyBjn8oIdjdXtTikLaxdR4aUJP&#10;YojxheAwhDAVlPpuQC381k5o4u3LOi1CHF1PpRNLDNeKJoxlVIvRxA+DmPA0YHduZs0B865e8qR+&#10;fftO23P9qU6zOzSc39+tz09AAq7hH4Y//agOVXRq7WykJ4rDJsmziHLYpY9AIrA/7FIgbVywjAGt&#10;SnpdofoFAAD//wMAUEsBAi0AFAAGAAgAAAAhALaDOJL+AAAA4QEAABMAAAAAAAAAAAAAAAAAAAAA&#10;AFtDb250ZW50X1R5cGVzXS54bWxQSwECLQAUAAYACAAAACEAOP0h/9YAAACUAQAACwAAAAAAAAAA&#10;AAAAAAAvAQAAX3JlbHMvLnJlbHNQSwECLQAUAAYACAAAACEAwfnM66kCAACSBQAADgAAAAAAAAAA&#10;AAAAAAAuAgAAZHJzL2Uyb0RvYy54bWxQSwECLQAUAAYACAAAACEANar1bt8AAAAKAQAADwAAAAAA&#10;AAAAAAAAAAADBQAAZHJzL2Rvd25yZXYueG1sUEsFBgAAAAAEAAQA8wAAAA8GAAAAAA==&#10;" fillcolor="yellow" strokecolor="#1f4d78 [1604]" strokeweight="1pt">
                <v:stroke joinstyle="miter"/>
                <v:textbox>
                  <w:txbxContent>
                    <w:p w:rsidR="00622EF5" w:rsidRPr="00622EF5" w:rsidRDefault="00622EF5" w:rsidP="00622EF5">
                      <w:pPr>
                        <w:spacing w:after="0"/>
                        <w:jc w:val="center"/>
                        <w:rPr>
                          <w:rFonts w:ascii="AR JULIAN" w:hAnsi="AR JULIAN"/>
                          <w:color w:val="7030A0"/>
                          <w:sz w:val="36"/>
                        </w:rPr>
                      </w:pPr>
                      <w:r w:rsidRPr="00622EF5">
                        <w:rPr>
                          <w:rFonts w:ascii="AR JULIAN" w:hAnsi="AR JULIAN"/>
                          <w:color w:val="7030A0"/>
                          <w:sz w:val="36"/>
                        </w:rPr>
                        <w:t>Te invitamos a trabajar en las siguientes actividades de lenguaje</w:t>
                      </w:r>
                    </w:p>
                    <w:p w:rsidR="00622EF5" w:rsidRPr="00622EF5" w:rsidRDefault="00622EF5" w:rsidP="00622EF5">
                      <w:pPr>
                        <w:spacing w:after="0"/>
                        <w:jc w:val="center"/>
                        <w:rPr>
                          <w:rFonts w:ascii="AR JULIAN" w:hAnsi="AR JULIAN"/>
                          <w:color w:val="FF0000"/>
                          <w:sz w:val="36"/>
                        </w:rPr>
                      </w:pPr>
                      <w:r w:rsidRPr="00622EF5">
                        <w:rPr>
                          <w:rFonts w:ascii="AR JULIAN" w:hAnsi="AR JULIAN"/>
                          <w:color w:val="FF0000"/>
                          <w:sz w:val="36"/>
                        </w:rPr>
                        <w:t>¡ESTÁN ENTRETENIDAS!</w:t>
                      </w:r>
                    </w:p>
                    <w:p w:rsidR="00622EF5" w:rsidRPr="00622EF5" w:rsidRDefault="00622EF5" w:rsidP="00622EF5">
                      <w:pPr>
                        <w:spacing w:after="0"/>
                        <w:jc w:val="center"/>
                        <w:rPr>
                          <w:rFonts w:ascii="AR JULIAN" w:hAnsi="AR JULIAN"/>
                          <w:color w:val="00B0F0"/>
                          <w:sz w:val="36"/>
                        </w:rPr>
                      </w:pPr>
                      <w:r w:rsidRPr="00622EF5">
                        <w:rPr>
                          <w:rFonts w:ascii="AR JULIAN" w:hAnsi="AR JULIAN"/>
                          <w:color w:val="00B0F0"/>
                          <w:sz w:val="36"/>
                        </w:rPr>
                        <w:t>Gissela Robledo Kínder A</w:t>
                      </w:r>
                    </w:p>
                    <w:p w:rsidR="00622EF5" w:rsidRPr="00622EF5" w:rsidRDefault="00622EF5" w:rsidP="00622EF5">
                      <w:pPr>
                        <w:spacing w:after="0"/>
                        <w:jc w:val="center"/>
                        <w:rPr>
                          <w:rFonts w:ascii="AR JULIAN" w:hAnsi="AR JULIAN"/>
                          <w:color w:val="00B0F0"/>
                          <w:sz w:val="36"/>
                        </w:rPr>
                      </w:pPr>
                      <w:r w:rsidRPr="00622EF5">
                        <w:rPr>
                          <w:rFonts w:ascii="AR JULIAN" w:hAnsi="AR JULIAN"/>
                          <w:color w:val="00B0F0"/>
                          <w:sz w:val="36"/>
                        </w:rPr>
                        <w:t>Claudia Duarte Kínder B</w:t>
                      </w:r>
                    </w:p>
                    <w:p w:rsidR="00622EF5" w:rsidRDefault="00622EF5" w:rsidP="00622E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977E8D0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682B5AD0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6247C2F0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760E682C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A7B6421" wp14:editId="5ABD164F">
            <wp:simplePos x="0" y="0"/>
            <wp:positionH relativeFrom="column">
              <wp:posOffset>4253865</wp:posOffset>
            </wp:positionH>
            <wp:positionV relativeFrom="paragraph">
              <wp:posOffset>171450</wp:posOffset>
            </wp:positionV>
            <wp:extent cx="1371600" cy="11334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429ef2ae9d49240d8017a9103aaf06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F4AE9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42A987EA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7CCFE97B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4F3D0CD8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7422895E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6BFCBF40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5A41EDDD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2E4F1B9E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2BE33831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46EF87B1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6E356D9C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12BAF17C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28CEE69C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2471A9DE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378E7028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6E718572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14195B3B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2BCDA0CE" w14:textId="77777777" w:rsidR="00622EF5" w:rsidRDefault="00622EF5" w:rsidP="008568BB">
      <w:pPr>
        <w:spacing w:after="0" w:line="240" w:lineRule="auto"/>
        <w:jc w:val="center"/>
        <w:rPr>
          <w:rFonts w:ascii="Century Gothic" w:hAnsi="Century Gothic"/>
        </w:rPr>
      </w:pPr>
    </w:p>
    <w:p w14:paraId="0A9EC56C" w14:textId="77777777" w:rsidR="008568BB" w:rsidRDefault="008568BB" w:rsidP="008568BB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080877C3" w14:textId="77777777" w:rsidR="008568BB" w:rsidRDefault="008568BB" w:rsidP="008568B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8568BB" w14:paraId="31D8991B" w14:textId="77777777" w:rsidTr="004F2159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17CE" w14:textId="77777777" w:rsidR="008568BB" w:rsidRDefault="008568BB" w:rsidP="004F2159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Cuadernillo Pac Lenguaje</w:t>
            </w:r>
          </w:p>
          <w:p w14:paraId="07891ADF" w14:textId="77777777" w:rsidR="008568BB" w:rsidRPr="002C1E4A" w:rsidRDefault="008568BB" w:rsidP="004F21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8568BB" w14:paraId="6E98BD5B" w14:textId="77777777" w:rsidTr="004F2159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E35" w14:textId="77777777" w:rsidR="008568BB" w:rsidRDefault="008568BB" w:rsidP="004F21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236ED972" w14:textId="77777777" w:rsidR="008568BB" w:rsidRDefault="008568BB" w:rsidP="004F2159">
            <w:pPr>
              <w:rPr>
                <w:rFonts w:ascii="Century Gothic" w:hAnsi="Century Gothic"/>
                <w:b/>
              </w:rPr>
            </w:pPr>
          </w:p>
        </w:tc>
      </w:tr>
      <w:tr w:rsidR="008568BB" w14:paraId="04DB931F" w14:textId="77777777" w:rsidTr="004F2159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4F2E" w14:textId="77777777" w:rsidR="008568BB" w:rsidRDefault="008568BB" w:rsidP="004F21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4D748A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artes</w:t>
            </w:r>
            <w:r w:rsidR="00D91850">
              <w:rPr>
                <w:rFonts w:ascii="Century Gothic" w:hAnsi="Century Gothic"/>
              </w:rPr>
              <w:t xml:space="preserve"> 10</w:t>
            </w:r>
            <w:r>
              <w:rPr>
                <w:rFonts w:ascii="Century Gothic" w:hAnsi="Century Gothic"/>
              </w:rPr>
              <w:t xml:space="preserve"> noviembre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D91850">
              <w:rPr>
                <w:rFonts w:ascii="Century Gothic" w:hAnsi="Century Gothic"/>
              </w:rPr>
              <w:t xml:space="preserve"> 32</w:t>
            </w:r>
            <w:r>
              <w:rPr>
                <w:rFonts w:ascii="Century Gothic" w:hAnsi="Century Gothic"/>
              </w:rPr>
              <w:t xml:space="preserve">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8568BB" w14:paraId="1D64FC79" w14:textId="77777777" w:rsidTr="004F2159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C607" w14:textId="77777777" w:rsidR="008568BB" w:rsidRDefault="008568BB" w:rsidP="004F21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8568BB" w14:paraId="2F16B311" w14:textId="77777777" w:rsidTr="004F2159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03C" w14:textId="77777777" w:rsidR="008568BB" w:rsidRDefault="008568BB" w:rsidP="004F21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</w:t>
            </w:r>
            <w:r w:rsidRPr="00816A19">
              <w:rPr>
                <w:rFonts w:ascii="Century Gothic" w:hAnsi="Century Gothic"/>
              </w:rPr>
              <w:t xml:space="preserve">Lidia León (Kínder A) Jimena </w:t>
            </w:r>
            <w:proofErr w:type="spellStart"/>
            <w:r w:rsidRPr="00816A19">
              <w:rPr>
                <w:rFonts w:ascii="Century Gothic" w:hAnsi="Century Gothic"/>
              </w:rPr>
              <w:t>Zech</w:t>
            </w:r>
            <w:proofErr w:type="spellEnd"/>
            <w:r w:rsidRPr="00816A19">
              <w:rPr>
                <w:rFonts w:ascii="Century Gothic" w:hAnsi="Century Gothic"/>
              </w:rPr>
              <w:t xml:space="preserve"> (Kínder B)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8568BB" w14:paraId="37400D6A" w14:textId="77777777" w:rsidTr="004F215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61C7" w14:textId="77777777" w:rsidR="008568BB" w:rsidRDefault="008568BB" w:rsidP="004F21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D785" w14:textId="77777777" w:rsidR="008568BB" w:rsidRDefault="008568BB" w:rsidP="004F2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8568BB" w14:paraId="204307A2" w14:textId="77777777" w:rsidTr="004F215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7E57" w14:textId="77777777" w:rsidR="008568BB" w:rsidRDefault="008568BB" w:rsidP="004F21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997D" w14:textId="5E423971" w:rsidR="008568BB" w:rsidRPr="009B688B" w:rsidRDefault="00D91850" w:rsidP="00D918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DD25C6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Comprender contenidos explícitos de textos literarios y ni literarios, a partir de la escucha atenta, describiendo información y realizando progresivamente inferencias y predicciones.</w:t>
            </w:r>
          </w:p>
        </w:tc>
      </w:tr>
      <w:tr w:rsidR="008568BB" w14:paraId="4F86512C" w14:textId="77777777" w:rsidTr="004F215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A6AC" w14:textId="77777777" w:rsidR="008568BB" w:rsidRDefault="008568BB" w:rsidP="004F21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DFA4" w14:textId="77777777" w:rsidR="00043FE9" w:rsidRPr="001951F4" w:rsidRDefault="00043FE9" w:rsidP="004F2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Dibuja lo que cree que sucederá en el cuento. </w:t>
            </w:r>
          </w:p>
        </w:tc>
      </w:tr>
      <w:tr w:rsidR="008568BB" w14:paraId="38836123" w14:textId="77777777" w:rsidTr="004F215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E078" w14:textId="77777777" w:rsidR="008568BB" w:rsidRDefault="00D91850" w:rsidP="004F21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O. T. </w:t>
            </w:r>
            <w:r w:rsidR="00FF2BBF">
              <w:rPr>
                <w:rFonts w:ascii="Century Gothic" w:hAnsi="Century Gothic"/>
                <w:b/>
              </w:rPr>
              <w:t>I.A 5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37A" w14:textId="77777777" w:rsidR="008568BB" w:rsidRDefault="00FF2BBF" w:rsidP="004F2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Comunicar sus preferencias, opiniones, ideas, en diversas situaciones cotidianas y juegos. </w:t>
            </w:r>
          </w:p>
        </w:tc>
      </w:tr>
      <w:tr w:rsidR="008568BB" w14:paraId="5A14F249" w14:textId="77777777" w:rsidTr="004F215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522F" w14:textId="77777777" w:rsidR="008568BB" w:rsidRPr="00AF1758" w:rsidRDefault="008568BB" w:rsidP="004F2159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A013" w14:textId="77777777" w:rsidR="008568BB" w:rsidRPr="00AF1758" w:rsidRDefault="00D91850" w:rsidP="004F2159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Comprensión.</w:t>
            </w:r>
            <w:r w:rsidR="008568BB">
              <w:rPr>
                <w:rFonts w:ascii="Century Gothic" w:hAnsi="Century Gothic"/>
                <w:szCs w:val="21"/>
              </w:rPr>
              <w:t xml:space="preserve"> </w:t>
            </w:r>
          </w:p>
        </w:tc>
      </w:tr>
      <w:tr w:rsidR="008568BB" w14:paraId="52478A00" w14:textId="77777777" w:rsidTr="004F2159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BE3F" w14:textId="77777777" w:rsidR="008568BB" w:rsidRDefault="008568BB" w:rsidP="004F21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6E06" w14:textId="77777777" w:rsidR="008568BB" w:rsidRPr="00385591" w:rsidRDefault="008568BB" w:rsidP="004F2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385591">
              <w:rPr>
                <w:rFonts w:ascii="Century Gothic" w:hAnsi="Century Gothic"/>
              </w:rPr>
              <w:t>Activan conocimientos previos.</w:t>
            </w:r>
          </w:p>
          <w:p w14:paraId="6453AED3" w14:textId="77777777" w:rsidR="008568BB" w:rsidRPr="00385591" w:rsidRDefault="008568BB" w:rsidP="004F2159">
            <w:r w:rsidRPr="00385591">
              <w:rPr>
                <w:rFonts w:ascii="Century Gothic" w:hAnsi="Century Gothic"/>
              </w:rPr>
              <w:t>- Responden preguntas.</w:t>
            </w:r>
            <w:r w:rsidRPr="00385591">
              <w:t xml:space="preserve"> </w:t>
            </w:r>
          </w:p>
          <w:p w14:paraId="7966BBE6" w14:textId="77777777" w:rsidR="008568BB" w:rsidRPr="00385591" w:rsidRDefault="008568BB" w:rsidP="004F2159">
            <w:pPr>
              <w:rPr>
                <w:rFonts w:ascii="Century Gothic" w:hAnsi="Century Gothic"/>
              </w:rPr>
            </w:pPr>
            <w:r w:rsidRPr="00385591">
              <w:rPr>
                <w:rFonts w:ascii="Century Gothic" w:hAnsi="Century Gothic"/>
              </w:rPr>
              <w:t>- Observan PPT explicativo</w:t>
            </w:r>
          </w:p>
          <w:p w14:paraId="7543724B" w14:textId="020C1B01" w:rsidR="004D060D" w:rsidRPr="00385591" w:rsidRDefault="004D060D" w:rsidP="004F2159">
            <w:pPr>
              <w:rPr>
                <w:rFonts w:ascii="Century Gothic" w:hAnsi="Century Gothic"/>
              </w:rPr>
            </w:pPr>
            <w:r w:rsidRPr="00385591">
              <w:rPr>
                <w:rFonts w:ascii="Century Gothic" w:hAnsi="Century Gothic"/>
              </w:rPr>
              <w:t>-Ven y e</w:t>
            </w:r>
            <w:r w:rsidR="00385591" w:rsidRPr="00385591">
              <w:rPr>
                <w:rFonts w:ascii="Century Gothic" w:hAnsi="Century Gothic"/>
              </w:rPr>
              <w:t>s</w:t>
            </w:r>
            <w:r w:rsidRPr="00385591">
              <w:rPr>
                <w:rFonts w:ascii="Century Gothic" w:hAnsi="Century Gothic"/>
              </w:rPr>
              <w:t>cuchan cuento “El misterioso caso del oso”</w:t>
            </w:r>
          </w:p>
          <w:p w14:paraId="37849E4F" w14:textId="2D1BD782" w:rsidR="00D91850" w:rsidRPr="00385591" w:rsidRDefault="008568BB" w:rsidP="00D91850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es-CL"/>
              </w:rPr>
            </w:pPr>
            <w:r w:rsidRPr="00385591">
              <w:rPr>
                <w:rFonts w:ascii="Century Gothic" w:hAnsi="Century Gothic"/>
              </w:rPr>
              <w:t xml:space="preserve">- </w:t>
            </w:r>
            <w:r w:rsidR="00D91850" w:rsidRPr="00385591">
              <w:rPr>
                <w:rFonts w:ascii="Century Gothic" w:eastAsia="Times New Roman" w:hAnsi="Century Gothic" w:cs="Arial"/>
                <w:color w:val="222222"/>
                <w:lang w:eastAsia="es-CL"/>
              </w:rPr>
              <w:t>Observar la ilustración, escuchar la pregunta y dibujar lo que cree que sucederá ¿Qué hacía el oso con las ramas de los árboles del bosque?)</w:t>
            </w:r>
          </w:p>
          <w:p w14:paraId="75BA084D" w14:textId="77777777" w:rsidR="008568BB" w:rsidRPr="00385591" w:rsidRDefault="00D91850" w:rsidP="004F2159">
            <w:pPr>
              <w:rPr>
                <w:rFonts w:ascii="Century Gothic" w:hAnsi="Century Gothic"/>
              </w:rPr>
            </w:pPr>
            <w:r w:rsidRPr="00385591">
              <w:rPr>
                <w:rFonts w:ascii="Century Gothic" w:hAnsi="Century Gothic"/>
              </w:rPr>
              <w:t xml:space="preserve">- Confeccionan máscara de oso. </w:t>
            </w:r>
          </w:p>
          <w:p w14:paraId="7CDD5660" w14:textId="15D1E04F" w:rsidR="00435B38" w:rsidRPr="00016841" w:rsidRDefault="00435B38" w:rsidP="004F2159">
            <w:pPr>
              <w:rPr>
                <w:rFonts w:ascii="Century Gothic" w:hAnsi="Century Gothic"/>
              </w:rPr>
            </w:pPr>
            <w:r w:rsidRPr="00385591">
              <w:rPr>
                <w:rFonts w:ascii="Century Gothic" w:hAnsi="Century Gothic"/>
              </w:rPr>
              <w:t xml:space="preserve">- </w:t>
            </w:r>
            <w:r w:rsidR="009B2E83" w:rsidRPr="00385591">
              <w:rPr>
                <w:rFonts w:ascii="Century Gothic" w:hAnsi="Century Gothic"/>
              </w:rPr>
              <w:t>T</w:t>
            </w:r>
            <w:r w:rsidRPr="00385591">
              <w:rPr>
                <w:rFonts w:ascii="Century Gothic" w:hAnsi="Century Gothic"/>
              </w:rPr>
              <w:t>area actividades 84 y 85 cuadernillo.</w:t>
            </w:r>
          </w:p>
        </w:tc>
      </w:tr>
      <w:tr w:rsidR="008568BB" w14:paraId="043F2533" w14:textId="77777777" w:rsidTr="004F2159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F5D9" w14:textId="77777777" w:rsidR="008568BB" w:rsidRDefault="008568BB" w:rsidP="004F2159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4320" w14:textId="77777777" w:rsidR="008568BB" w:rsidRPr="00F13BFE" w:rsidRDefault="008568BB" w:rsidP="004F2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13BFE">
              <w:rPr>
                <w:sz w:val="22"/>
                <w:szCs w:val="22"/>
              </w:rPr>
              <w:t>Computador, Tablet o celular.</w:t>
            </w:r>
          </w:p>
          <w:p w14:paraId="115CEC6F" w14:textId="77777777" w:rsidR="008568BB" w:rsidRPr="00F13BFE" w:rsidRDefault="008568BB" w:rsidP="004F2159">
            <w:pPr>
              <w:pStyle w:val="Default"/>
              <w:rPr>
                <w:sz w:val="22"/>
                <w:szCs w:val="22"/>
              </w:rPr>
            </w:pPr>
            <w:r w:rsidRPr="00F13BFE">
              <w:rPr>
                <w:sz w:val="22"/>
                <w:szCs w:val="22"/>
              </w:rPr>
              <w:t xml:space="preserve">-PPT con ruta de aprendizaje, contenido y preguntas. </w:t>
            </w:r>
          </w:p>
          <w:p w14:paraId="34E70E94" w14:textId="70C4AFAE" w:rsidR="00CD05CD" w:rsidRPr="00F13BFE" w:rsidRDefault="001329A7" w:rsidP="004F2159">
            <w:pPr>
              <w:pStyle w:val="Default"/>
              <w:rPr>
                <w:sz w:val="22"/>
                <w:szCs w:val="22"/>
              </w:rPr>
            </w:pPr>
            <w:r w:rsidRPr="00F13BFE">
              <w:rPr>
                <w:sz w:val="22"/>
                <w:szCs w:val="22"/>
              </w:rPr>
              <w:t>- Link cuento</w:t>
            </w:r>
            <w:r w:rsidR="00DD71F6">
              <w:rPr>
                <w:sz w:val="22"/>
                <w:szCs w:val="22"/>
              </w:rPr>
              <w:t xml:space="preserve"> “El Misterioso caso del oso”</w:t>
            </w:r>
            <w:r w:rsidRPr="00F13BFE">
              <w:rPr>
                <w:sz w:val="22"/>
                <w:szCs w:val="22"/>
              </w:rPr>
              <w:t xml:space="preserve"> </w:t>
            </w:r>
            <w:hyperlink r:id="rId8" w:history="1">
              <w:r w:rsidR="00CD05CD" w:rsidRPr="00F13BFE">
                <w:rPr>
                  <w:rStyle w:val="Hipervnculo"/>
                  <w:sz w:val="22"/>
                  <w:szCs w:val="22"/>
                </w:rPr>
                <w:t>https://www.youtube.com/watch?v=ahnQKnDTwaA</w:t>
              </w:r>
            </w:hyperlink>
          </w:p>
          <w:p w14:paraId="1F271CB5" w14:textId="77777777" w:rsidR="008568BB" w:rsidRPr="00F13BFE" w:rsidRDefault="008568BB" w:rsidP="004F2159">
            <w:pPr>
              <w:pStyle w:val="Default"/>
              <w:rPr>
                <w:sz w:val="22"/>
                <w:szCs w:val="22"/>
              </w:rPr>
            </w:pPr>
            <w:r w:rsidRPr="00F13BFE">
              <w:rPr>
                <w:sz w:val="22"/>
                <w:szCs w:val="22"/>
              </w:rPr>
              <w:t>-Lápiz grafito, goma.</w:t>
            </w:r>
          </w:p>
          <w:p w14:paraId="3A851688" w14:textId="77777777" w:rsidR="001329A7" w:rsidRPr="00F13BFE" w:rsidRDefault="001329A7" w:rsidP="004F2159">
            <w:pPr>
              <w:pStyle w:val="Default"/>
              <w:rPr>
                <w:sz w:val="22"/>
                <w:szCs w:val="22"/>
              </w:rPr>
            </w:pPr>
            <w:r w:rsidRPr="00F13BFE">
              <w:rPr>
                <w:sz w:val="22"/>
                <w:szCs w:val="22"/>
              </w:rPr>
              <w:t xml:space="preserve">- Lana de color café o negra, cola fría, elástico delgado o hilo elástico. </w:t>
            </w:r>
          </w:p>
          <w:p w14:paraId="1EBE43E3" w14:textId="4284E424" w:rsidR="00435B38" w:rsidRDefault="008568BB" w:rsidP="004F2159">
            <w:pPr>
              <w:pStyle w:val="Default"/>
              <w:rPr>
                <w:sz w:val="22"/>
                <w:szCs w:val="22"/>
              </w:rPr>
            </w:pPr>
            <w:r w:rsidRPr="00F13BFE">
              <w:rPr>
                <w:sz w:val="22"/>
                <w:szCs w:val="22"/>
              </w:rPr>
              <w:t>- Cuadernillo lenguaje</w:t>
            </w:r>
            <w:r w:rsidR="00D068FD" w:rsidRPr="00F13BFE">
              <w:rPr>
                <w:sz w:val="22"/>
                <w:szCs w:val="22"/>
              </w:rPr>
              <w:t xml:space="preserve"> PAC 4 páginas 1 y 2</w:t>
            </w:r>
            <w:r w:rsidR="00435B38" w:rsidRPr="00F13BFE">
              <w:rPr>
                <w:sz w:val="22"/>
                <w:szCs w:val="22"/>
              </w:rPr>
              <w:t>, actividad 81 y 83</w:t>
            </w:r>
            <w:r w:rsidR="00385591" w:rsidRPr="00F13BFE">
              <w:rPr>
                <w:sz w:val="22"/>
                <w:szCs w:val="22"/>
              </w:rPr>
              <w:t xml:space="preserve"> y tarea</w:t>
            </w:r>
            <w:r w:rsidR="00A57048" w:rsidRPr="00F13BFE">
              <w:rPr>
                <w:sz w:val="22"/>
                <w:szCs w:val="22"/>
              </w:rPr>
              <w:t xml:space="preserve"> complementaria actividad</w:t>
            </w:r>
            <w:r w:rsidR="00385591" w:rsidRPr="00F13BFE">
              <w:rPr>
                <w:sz w:val="22"/>
                <w:szCs w:val="22"/>
              </w:rPr>
              <w:t xml:space="preserve"> (</w:t>
            </w:r>
            <w:r w:rsidR="00435B38" w:rsidRPr="00F13BFE">
              <w:rPr>
                <w:sz w:val="22"/>
                <w:szCs w:val="22"/>
              </w:rPr>
              <w:t>84 y 85</w:t>
            </w:r>
            <w:r w:rsidR="00385591" w:rsidRPr="00F13BFE">
              <w:rPr>
                <w:sz w:val="22"/>
                <w:szCs w:val="22"/>
              </w:rPr>
              <w:t>) p</w:t>
            </w:r>
            <w:r w:rsidR="00A57048" w:rsidRPr="00F13BFE">
              <w:rPr>
                <w:sz w:val="22"/>
                <w:szCs w:val="22"/>
              </w:rPr>
              <w:t>á</w:t>
            </w:r>
            <w:r w:rsidR="00385591" w:rsidRPr="00F13BFE">
              <w:rPr>
                <w:sz w:val="22"/>
                <w:szCs w:val="22"/>
              </w:rPr>
              <w:t xml:space="preserve">ginas 3 y </w:t>
            </w:r>
            <w:r w:rsidR="00A57048" w:rsidRPr="00F13BFE">
              <w:rPr>
                <w:sz w:val="22"/>
                <w:szCs w:val="22"/>
              </w:rPr>
              <w:t>4.</w:t>
            </w:r>
          </w:p>
        </w:tc>
      </w:tr>
      <w:tr w:rsidR="008568BB" w14:paraId="1F40DA88" w14:textId="77777777" w:rsidTr="004F2159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BED1" w14:textId="77777777" w:rsidR="008568BB" w:rsidRDefault="008568BB" w:rsidP="004F215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0EA1" w14:textId="77777777" w:rsidR="008568BB" w:rsidRDefault="001329A7" w:rsidP="004F2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Comprensión cuento</w:t>
            </w:r>
            <w:r w:rsidR="008568BB">
              <w:rPr>
                <w:sz w:val="22"/>
                <w:szCs w:val="22"/>
              </w:rPr>
              <w:t xml:space="preserve"> </w:t>
            </w:r>
          </w:p>
        </w:tc>
      </w:tr>
      <w:tr w:rsidR="008568BB" w14:paraId="2A72A534" w14:textId="77777777" w:rsidTr="004F2159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550C" w14:textId="77777777" w:rsidR="008568BB" w:rsidRDefault="008568BB" w:rsidP="004F215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72276554" w14:textId="77777777" w:rsidR="008568BB" w:rsidRDefault="008568BB" w:rsidP="004F215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3BA7" w14:textId="77777777" w:rsidR="008568BB" w:rsidRDefault="008568BB" w:rsidP="004F21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647C" w14:textId="77777777" w:rsidR="008568BB" w:rsidRDefault="008568BB" w:rsidP="004F21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DBC2" w14:textId="77777777" w:rsidR="008568BB" w:rsidRDefault="008568BB" w:rsidP="004F21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8568BB" w14:paraId="7B17FFC1" w14:textId="77777777" w:rsidTr="004F2159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7BF5" w14:textId="77777777" w:rsidR="008568BB" w:rsidRDefault="008568BB" w:rsidP="004F2159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519" w14:textId="77777777" w:rsidR="008568BB" w:rsidRPr="00A937A2" w:rsidRDefault="008568BB" w:rsidP="004F2159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1AB3E150" w14:textId="77777777" w:rsidR="008568BB" w:rsidRDefault="008568BB" w:rsidP="004F2159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01D77A81" w14:textId="77777777" w:rsidR="008568BB" w:rsidRPr="008952EC" w:rsidRDefault="008568BB" w:rsidP="004F215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Intervención PIE</w:t>
            </w:r>
          </w:p>
          <w:p w14:paraId="4283626E" w14:textId="77777777" w:rsidR="008568BB" w:rsidRDefault="008568BB" w:rsidP="004F215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563FF50" w14:textId="77777777" w:rsidR="00CA2D00" w:rsidRDefault="008568BB" w:rsidP="00D068FD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lastRenderedPageBreak/>
              <w:t>Se act</w:t>
            </w:r>
            <w:r>
              <w:rPr>
                <w:sz w:val="22"/>
                <w:szCs w:val="22"/>
              </w:rPr>
              <w:t xml:space="preserve">ivan conocimientos previos </w:t>
            </w:r>
            <w:r w:rsidR="00D068FD">
              <w:rPr>
                <w:sz w:val="22"/>
                <w:szCs w:val="22"/>
              </w:rPr>
              <w:t xml:space="preserve">comentando </w:t>
            </w:r>
            <w:r w:rsidR="008619AF">
              <w:rPr>
                <w:sz w:val="22"/>
                <w:szCs w:val="22"/>
              </w:rPr>
              <w:t>que hoy conoceremos un nuevo cue</w:t>
            </w:r>
            <w:r w:rsidR="00D068FD">
              <w:rPr>
                <w:sz w:val="22"/>
                <w:szCs w:val="22"/>
              </w:rPr>
              <w:t xml:space="preserve">nto que trata de un oso, luego se pregunta ¿De qué creen que trata el cuento?, </w:t>
            </w:r>
            <w:r w:rsidR="00CA2D00">
              <w:rPr>
                <w:sz w:val="22"/>
                <w:szCs w:val="22"/>
              </w:rPr>
              <w:t>¿por qué, ¿qué personajes crees que participarán en el cuento?</w:t>
            </w:r>
            <w:r w:rsidR="00D7320D">
              <w:rPr>
                <w:sz w:val="22"/>
                <w:szCs w:val="22"/>
              </w:rPr>
              <w:t xml:space="preserve">, </w:t>
            </w:r>
          </w:p>
          <w:p w14:paraId="28467961" w14:textId="77777777" w:rsidR="00CD05CD" w:rsidRDefault="008568BB" w:rsidP="00D73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espera respuesta de los alumnos/as y se felicita por su </w:t>
            </w:r>
            <w:r w:rsidR="00D7320D">
              <w:rPr>
                <w:sz w:val="22"/>
                <w:szCs w:val="22"/>
              </w:rPr>
              <w:t>participación.</w:t>
            </w:r>
          </w:p>
          <w:p w14:paraId="32AB457F" w14:textId="10A3C5FA" w:rsidR="00D7320D" w:rsidRDefault="00D7320D" w:rsidP="00D73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Educadora preguntará a los niños/as: ¿qué tipos de osos conocen?, ¿dónde viven los </w:t>
            </w:r>
            <w:r w:rsidR="00385591">
              <w:rPr>
                <w:sz w:val="22"/>
                <w:szCs w:val="22"/>
              </w:rPr>
              <w:t>osos?</w:t>
            </w:r>
            <w:r>
              <w:rPr>
                <w:sz w:val="22"/>
                <w:szCs w:val="22"/>
              </w:rPr>
              <w:t xml:space="preserve">  </w:t>
            </w:r>
          </w:p>
          <w:p w14:paraId="6F95E902" w14:textId="77777777" w:rsidR="00D7320D" w:rsidRDefault="00D7320D" w:rsidP="00D73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las respuestas de los alumnos y se felicita por su participación.</w:t>
            </w:r>
          </w:p>
          <w:p w14:paraId="6518E3B1" w14:textId="77777777" w:rsidR="00D7320D" w:rsidRDefault="00D7320D" w:rsidP="00D73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Educadora invitara a los niños/as a observar un PPT con los diferentes tipos de osos, dónde viven y que comen cada uno de ellos. </w:t>
            </w:r>
          </w:p>
          <w:p w14:paraId="06E3E1C9" w14:textId="77777777" w:rsidR="00D7320D" w:rsidRDefault="00D7320D" w:rsidP="00D732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F62" w14:textId="77777777" w:rsidR="008568BB" w:rsidRDefault="00D7320D" w:rsidP="00D73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Una vez hayan conocido y comentado sobre los tipos de oso, se invita </w:t>
            </w:r>
            <w:r w:rsidR="009B30C5">
              <w:rPr>
                <w:sz w:val="22"/>
                <w:szCs w:val="22"/>
              </w:rPr>
              <w:t xml:space="preserve">a </w:t>
            </w:r>
            <w:r w:rsidR="000E24F4">
              <w:rPr>
                <w:sz w:val="22"/>
                <w:szCs w:val="22"/>
              </w:rPr>
              <w:t>ver y escuchar cuento “</w:t>
            </w:r>
            <w:r w:rsidR="00A03028">
              <w:rPr>
                <w:sz w:val="22"/>
                <w:szCs w:val="22"/>
              </w:rPr>
              <w:t>El misterioso</w:t>
            </w:r>
            <w:r w:rsidR="000E24F4">
              <w:rPr>
                <w:sz w:val="22"/>
                <w:szCs w:val="22"/>
              </w:rPr>
              <w:t xml:space="preserve"> caso del oso”.</w:t>
            </w:r>
          </w:p>
          <w:p w14:paraId="5778C89D" w14:textId="77777777" w:rsidR="000E24F4" w:rsidRDefault="000E24F4" w:rsidP="00D73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de ver el cuento, </w:t>
            </w:r>
            <w:r w:rsidR="00A03028">
              <w:rPr>
                <w:sz w:val="22"/>
                <w:szCs w:val="22"/>
              </w:rPr>
              <w:t>Educadora</w:t>
            </w:r>
            <w:r w:rsidR="00C34C44">
              <w:rPr>
                <w:sz w:val="22"/>
                <w:szCs w:val="22"/>
              </w:rPr>
              <w:t xml:space="preserve"> hará preguntas al azar.</w:t>
            </w:r>
          </w:p>
          <w:p w14:paraId="4FB50C2C" w14:textId="5A074F95" w:rsidR="00C34C44" w:rsidRDefault="00C34C44" w:rsidP="00D73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r w:rsidR="00A03028">
              <w:rPr>
                <w:sz w:val="22"/>
                <w:szCs w:val="22"/>
              </w:rPr>
              <w:t xml:space="preserve">Dónde ocurrió la historia?, ¿Qué cosa </w:t>
            </w:r>
            <w:r w:rsidR="00A03028">
              <w:rPr>
                <w:sz w:val="22"/>
                <w:szCs w:val="22"/>
              </w:rPr>
              <w:lastRenderedPageBreak/>
              <w:t>extraña estaba pasando?, ¿Qué hicieron para descubrir al culpable?, ¿Cómo encontraron al culpable de la desaparición de las ramas?</w:t>
            </w:r>
            <w:r w:rsidR="00043FE9">
              <w:rPr>
                <w:sz w:val="22"/>
                <w:szCs w:val="22"/>
              </w:rPr>
              <w:t xml:space="preserve">, ¿quién era el que cortaba las </w:t>
            </w:r>
            <w:r w:rsidR="009B2E83">
              <w:rPr>
                <w:sz w:val="22"/>
                <w:szCs w:val="22"/>
              </w:rPr>
              <w:t>ramas?</w:t>
            </w:r>
            <w:r w:rsidR="00043FE9">
              <w:rPr>
                <w:sz w:val="22"/>
                <w:szCs w:val="22"/>
              </w:rPr>
              <w:t xml:space="preserve"> ¿Para </w:t>
            </w:r>
            <w:r w:rsidR="009B2E83">
              <w:rPr>
                <w:sz w:val="22"/>
                <w:szCs w:val="22"/>
              </w:rPr>
              <w:t>qué?</w:t>
            </w:r>
          </w:p>
          <w:p w14:paraId="6FA0C55B" w14:textId="77777777" w:rsidR="00043FE9" w:rsidRDefault="00043FE9" w:rsidP="00D73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de los niños y niñas y se felicita por su participación y respuestas.</w:t>
            </w:r>
          </w:p>
          <w:p w14:paraId="05C017F1" w14:textId="77777777" w:rsidR="00D7320D" w:rsidRDefault="00D7320D" w:rsidP="004F2159">
            <w:pPr>
              <w:pStyle w:val="Default"/>
              <w:rPr>
                <w:sz w:val="22"/>
                <w:szCs w:val="22"/>
              </w:rPr>
            </w:pPr>
          </w:p>
          <w:p w14:paraId="356330F9" w14:textId="77777777" w:rsidR="008568BB" w:rsidRDefault="008568BB" w:rsidP="004F2159">
            <w:pPr>
              <w:pStyle w:val="Default"/>
              <w:rPr>
                <w:sz w:val="22"/>
                <w:szCs w:val="22"/>
              </w:rPr>
            </w:pPr>
          </w:p>
          <w:p w14:paraId="395A91AE" w14:textId="77777777" w:rsidR="008568BB" w:rsidRDefault="008568BB" w:rsidP="004F21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9627" w14:textId="77777777" w:rsidR="008568BB" w:rsidRDefault="008568BB" w:rsidP="004F2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se invita a los niños/as a buscar </w:t>
            </w:r>
            <w:r w:rsidR="00D86DDB">
              <w:rPr>
                <w:sz w:val="22"/>
                <w:szCs w:val="22"/>
              </w:rPr>
              <w:t>en sus cuadernillos la página 1 del libro de lenguaje periodo 4 actividad N°81</w:t>
            </w:r>
            <w:r>
              <w:rPr>
                <w:sz w:val="22"/>
                <w:szCs w:val="22"/>
              </w:rPr>
              <w:t>.</w:t>
            </w:r>
          </w:p>
          <w:p w14:paraId="52F43D1E" w14:textId="77777777" w:rsidR="008568BB" w:rsidRDefault="008568BB" w:rsidP="004F2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Cuando todos encuentren la página indicada, se pregunta ¿qué creen que hay que hacer ahí?, una vez obtenida las </w:t>
            </w:r>
            <w:r>
              <w:rPr>
                <w:sz w:val="22"/>
                <w:szCs w:val="22"/>
              </w:rPr>
              <w:lastRenderedPageBreak/>
              <w:t>respuestas, se leen las instrucciones:</w:t>
            </w:r>
          </w:p>
          <w:p w14:paraId="7ED997C3" w14:textId="77777777" w:rsidR="004E1339" w:rsidRDefault="004E1339" w:rsidP="004F2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 la ilustración, escucha la pregunta y dibuja lo que crees que sucederá.</w:t>
            </w:r>
          </w:p>
          <w:p w14:paraId="7CA01B4F" w14:textId="77777777" w:rsidR="008568BB" w:rsidRDefault="004E1339" w:rsidP="004E13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Educadora invitará a confeccionar mascara de oso.</w:t>
            </w:r>
          </w:p>
          <w:p w14:paraId="25448F20" w14:textId="77777777" w:rsidR="008568BB" w:rsidRDefault="008568BB" w:rsidP="004F2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su participación.</w:t>
            </w:r>
          </w:p>
          <w:p w14:paraId="523387FB" w14:textId="77777777" w:rsidR="00435B38" w:rsidRPr="0074709E" w:rsidRDefault="00435B38" w:rsidP="004F2159">
            <w:pPr>
              <w:pStyle w:val="Default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Luego se indica que las actividades 84 y 85, deben realiza</w:t>
            </w:r>
            <w:r w:rsidR="00983143">
              <w:rPr>
                <w:sz w:val="22"/>
                <w:szCs w:val="22"/>
              </w:rPr>
              <w:t>rlas fuera de horario de clases y se da las instrucciones de lo que deben realizar.</w:t>
            </w:r>
          </w:p>
          <w:p w14:paraId="1DF47B5B" w14:textId="77777777" w:rsidR="008568BB" w:rsidRDefault="008568BB" w:rsidP="004F2159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472D1D5D" w14:textId="77777777" w:rsidR="008568BB" w:rsidRDefault="008568BB" w:rsidP="004F2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se invita a responder usando el dedo pulgar la autoevaluación. </w:t>
            </w:r>
          </w:p>
          <w:p w14:paraId="28CC4151" w14:textId="77777777" w:rsidR="008568BB" w:rsidRDefault="008568BB" w:rsidP="004F2159">
            <w:pPr>
              <w:pStyle w:val="Default"/>
              <w:rPr>
                <w:sz w:val="22"/>
                <w:szCs w:val="22"/>
              </w:rPr>
            </w:pPr>
          </w:p>
          <w:p w14:paraId="3EF293AC" w14:textId="13C85433" w:rsidR="008568BB" w:rsidRDefault="008568BB" w:rsidP="004F2159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</w:t>
            </w:r>
            <w:r>
              <w:rPr>
                <w:b/>
                <w:sz w:val="22"/>
                <w:szCs w:val="22"/>
              </w:rPr>
              <w:t xml:space="preserve">viar fotografía de la actividad </w:t>
            </w:r>
            <w:r w:rsidR="009B2E83">
              <w:rPr>
                <w:b/>
                <w:sz w:val="22"/>
                <w:szCs w:val="22"/>
              </w:rPr>
              <w:t>Nª 8</w:t>
            </w:r>
            <w:r w:rsidR="00385591">
              <w:rPr>
                <w:b/>
                <w:sz w:val="22"/>
                <w:szCs w:val="22"/>
              </w:rPr>
              <w:t xml:space="preserve">1 y 83 y como tarea complementaria actividad N.º 84-85 </w:t>
            </w:r>
            <w:r>
              <w:rPr>
                <w:b/>
                <w:sz w:val="22"/>
                <w:szCs w:val="22"/>
              </w:rPr>
              <w:t xml:space="preserve">del cuadernillo a Plataforma Classroom de cada profesora respectiva. </w:t>
            </w:r>
          </w:p>
        </w:tc>
      </w:tr>
    </w:tbl>
    <w:p w14:paraId="62BB79E2" w14:textId="77777777" w:rsidR="008568BB" w:rsidRDefault="008568BB" w:rsidP="008568BB"/>
    <w:p w14:paraId="4D3FCD29" w14:textId="77777777" w:rsidR="008568BB" w:rsidRDefault="008568BB" w:rsidP="008568BB"/>
    <w:p w14:paraId="23AE739D" w14:textId="77777777" w:rsidR="008568BB" w:rsidRDefault="008568BB" w:rsidP="008568BB"/>
    <w:p w14:paraId="76962014" w14:textId="77777777" w:rsidR="008568BB" w:rsidRDefault="008568BB" w:rsidP="008568BB"/>
    <w:p w14:paraId="78599B7E" w14:textId="77777777" w:rsidR="008568BB" w:rsidRDefault="008568BB" w:rsidP="008568BB"/>
    <w:p w14:paraId="20AF3746" w14:textId="77777777" w:rsidR="008568BB" w:rsidRDefault="008568BB" w:rsidP="008568BB"/>
    <w:p w14:paraId="7CE82DB3" w14:textId="77777777" w:rsidR="008568BB" w:rsidRDefault="008568BB" w:rsidP="008568BB"/>
    <w:p w14:paraId="713B3B8E" w14:textId="77777777" w:rsidR="006A1808" w:rsidRDefault="006A1808" w:rsidP="008568BB"/>
    <w:p w14:paraId="08689BD1" w14:textId="76F7E9D2" w:rsidR="006A1808" w:rsidRDefault="006A1808" w:rsidP="006A1808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</w:t>
      </w:r>
      <w:r w:rsidR="00DD71F6">
        <w:rPr>
          <w:rFonts w:ascii="Century Gothic" w:hAnsi="Century Gothic"/>
          <w:u w:val="single"/>
        </w:rPr>
        <w:t>iños</w:t>
      </w:r>
      <w:r>
        <w:rPr>
          <w:rFonts w:ascii="Century Gothic" w:hAnsi="Century Gothic"/>
          <w:u w:val="single"/>
        </w:rPr>
        <w:t xml:space="preserve"> y niñas, les damos la bienvenida a una nueva semana”</w:t>
      </w:r>
    </w:p>
    <w:p w14:paraId="302E63B0" w14:textId="77777777" w:rsidR="006A1808" w:rsidRDefault="006A1808" w:rsidP="006A180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6A1808" w14:paraId="7EBA430C" w14:textId="77777777" w:rsidTr="0047718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2AB4" w14:textId="77777777" w:rsidR="006A1808" w:rsidRDefault="006A1808" w:rsidP="00477187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Cuadernillo Pac Lenguaje</w:t>
            </w:r>
          </w:p>
          <w:p w14:paraId="3A7A3E71" w14:textId="77777777" w:rsidR="006A1808" w:rsidRPr="002C1E4A" w:rsidRDefault="006A1808" w:rsidP="004771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6A1808" w14:paraId="0A456605" w14:textId="77777777" w:rsidTr="0047718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6EF" w14:textId="77777777" w:rsidR="006A1808" w:rsidRDefault="006A1808" w:rsidP="004771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2301772B" w14:textId="77777777" w:rsidR="006A1808" w:rsidRDefault="006A1808" w:rsidP="00477187">
            <w:pPr>
              <w:rPr>
                <w:rFonts w:ascii="Century Gothic" w:hAnsi="Century Gothic"/>
                <w:b/>
              </w:rPr>
            </w:pPr>
          </w:p>
        </w:tc>
      </w:tr>
      <w:tr w:rsidR="006A1808" w14:paraId="55A122DD" w14:textId="77777777" w:rsidTr="0047718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868A" w14:textId="5F2A9A4E" w:rsidR="006A1808" w:rsidRDefault="006A1808" w:rsidP="004771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="00A57048" w:rsidRPr="00A57048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iércoles</w:t>
            </w:r>
            <w:r>
              <w:rPr>
                <w:rFonts w:ascii="Century Gothic" w:hAnsi="Century Gothic"/>
              </w:rPr>
              <w:t xml:space="preserve"> 11 noviembre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32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16:00 a 16:45 horas. </w:t>
            </w:r>
          </w:p>
        </w:tc>
      </w:tr>
      <w:tr w:rsidR="006A1808" w14:paraId="5FE44842" w14:textId="77777777" w:rsidTr="0047718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641C" w14:textId="77777777" w:rsidR="006A1808" w:rsidRDefault="006A1808" w:rsidP="004771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6A1808" w14:paraId="5F1206E3" w14:textId="77777777" w:rsidTr="0047718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EDC2" w14:textId="77777777" w:rsidR="006A1808" w:rsidRDefault="006A1808" w:rsidP="004771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</w:t>
            </w:r>
            <w:r w:rsidRPr="00816A19">
              <w:rPr>
                <w:rFonts w:ascii="Century Gothic" w:hAnsi="Century Gothic"/>
              </w:rPr>
              <w:t xml:space="preserve">Lidia León (Kínder A) Jimena </w:t>
            </w:r>
            <w:proofErr w:type="spellStart"/>
            <w:r w:rsidRPr="00816A19">
              <w:rPr>
                <w:rFonts w:ascii="Century Gothic" w:hAnsi="Century Gothic"/>
              </w:rPr>
              <w:t>Zech</w:t>
            </w:r>
            <w:proofErr w:type="spellEnd"/>
            <w:r w:rsidRPr="00816A19">
              <w:rPr>
                <w:rFonts w:ascii="Century Gothic" w:hAnsi="Century Gothic"/>
              </w:rPr>
              <w:t xml:space="preserve"> (Kínder B)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6A1808" w14:paraId="38B43271" w14:textId="77777777" w:rsidTr="0047718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2362" w14:textId="77777777" w:rsidR="006A1808" w:rsidRDefault="006A1808" w:rsidP="004771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362C" w14:textId="77777777" w:rsidR="006A1808" w:rsidRPr="008A6AFF" w:rsidRDefault="006A1808" w:rsidP="00477187">
            <w:pPr>
              <w:rPr>
                <w:rFonts w:ascii="Century Gothic" w:hAnsi="Century Gothic"/>
              </w:rPr>
            </w:pPr>
            <w:r w:rsidRPr="008A6AFF">
              <w:rPr>
                <w:rFonts w:ascii="Century Gothic" w:hAnsi="Century Gothic"/>
              </w:rPr>
              <w:t xml:space="preserve">Lenguaje Verbal </w:t>
            </w:r>
          </w:p>
        </w:tc>
      </w:tr>
      <w:tr w:rsidR="006A1808" w14:paraId="00B0207A" w14:textId="77777777" w:rsidTr="0047718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E793" w14:textId="77777777" w:rsidR="006A1808" w:rsidRDefault="006A1808" w:rsidP="004771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DA07" w14:textId="642A12C3" w:rsidR="006A1808" w:rsidRPr="008A6AFF" w:rsidRDefault="006A1808" w:rsidP="00477187">
            <w:pPr>
              <w:rPr>
                <w:rFonts w:ascii="Century Gothic" w:hAnsi="Century Gothic"/>
              </w:rPr>
            </w:pPr>
            <w:r w:rsidRPr="008A6AFF">
              <w:rPr>
                <w:rFonts w:ascii="Century Gothic" w:hAnsi="Century Gothic"/>
              </w:rPr>
              <w:t>6</w:t>
            </w:r>
            <w:r w:rsidR="00A57048" w:rsidRPr="008A6AFF">
              <w:rPr>
                <w:rFonts w:ascii="Century Gothic" w:hAnsi="Century Gothic"/>
              </w:rPr>
              <w:t>.-</w:t>
            </w:r>
            <w:r w:rsidRPr="008A6AFF">
              <w:rPr>
                <w:rFonts w:ascii="Century Gothic" w:hAnsi="Century Gothic"/>
              </w:rPr>
              <w:t>Comprender contenidos explícitos de textos literarios y ni literarios, a partir de la escucha atenta, describiendo información y realizando progresivamente inferencias y predicciones.</w:t>
            </w:r>
          </w:p>
        </w:tc>
      </w:tr>
      <w:tr w:rsidR="006A1808" w14:paraId="01A22708" w14:textId="77777777" w:rsidTr="0047718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AB4D" w14:textId="77777777" w:rsidR="006A1808" w:rsidRDefault="006A1808" w:rsidP="004771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804" w14:textId="77777777" w:rsidR="006A1808" w:rsidRPr="008A6AFF" w:rsidRDefault="00484285" w:rsidP="00484285">
            <w:pPr>
              <w:rPr>
                <w:rFonts w:ascii="Century Gothic" w:hAnsi="Century Gothic"/>
              </w:rPr>
            </w:pPr>
            <w:r w:rsidRPr="008A6AFF">
              <w:rPr>
                <w:rFonts w:ascii="Century Gothic" w:hAnsi="Century Gothic"/>
              </w:rPr>
              <w:t>Dibuja la escena según ocurrió en el relato del cuento.</w:t>
            </w:r>
            <w:r w:rsidR="006A1808" w:rsidRPr="008A6AFF">
              <w:rPr>
                <w:rFonts w:ascii="Century Gothic" w:hAnsi="Century Gothic"/>
              </w:rPr>
              <w:t xml:space="preserve"> </w:t>
            </w:r>
          </w:p>
        </w:tc>
      </w:tr>
      <w:tr w:rsidR="006A1808" w14:paraId="0326E8C2" w14:textId="77777777" w:rsidTr="0047718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C84" w14:textId="77777777" w:rsidR="006A1808" w:rsidRDefault="006A1808" w:rsidP="004771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 I.A 5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EDAE" w14:textId="77777777" w:rsidR="006A1808" w:rsidRPr="008A6AFF" w:rsidRDefault="006A1808" w:rsidP="00477187">
            <w:pPr>
              <w:rPr>
                <w:rFonts w:ascii="Century Gothic" w:hAnsi="Century Gothic"/>
              </w:rPr>
            </w:pPr>
            <w:r w:rsidRPr="008A6AFF">
              <w:rPr>
                <w:rFonts w:ascii="Century Gothic" w:hAnsi="Century Gothic"/>
              </w:rPr>
              <w:t xml:space="preserve">Comunicar sus preferencias, opiniones, ideas, en diversas situaciones cotidianas y juegos. </w:t>
            </w:r>
          </w:p>
        </w:tc>
      </w:tr>
      <w:tr w:rsidR="006A1808" w14:paraId="71D31990" w14:textId="77777777" w:rsidTr="0047718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04F7" w14:textId="77777777" w:rsidR="006A1808" w:rsidRPr="00AF1758" w:rsidRDefault="006A1808" w:rsidP="00477187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2AD5" w14:textId="77777777" w:rsidR="006A1808" w:rsidRPr="008A6AFF" w:rsidRDefault="006A1808" w:rsidP="00477187">
            <w:pPr>
              <w:jc w:val="both"/>
              <w:rPr>
                <w:rFonts w:ascii="Century Gothic" w:hAnsi="Century Gothic"/>
              </w:rPr>
            </w:pPr>
            <w:r w:rsidRPr="008A6AFF">
              <w:rPr>
                <w:rFonts w:ascii="Century Gothic" w:hAnsi="Century Gothic"/>
              </w:rPr>
              <w:t xml:space="preserve">Comprensión. </w:t>
            </w:r>
          </w:p>
        </w:tc>
      </w:tr>
      <w:tr w:rsidR="006A1808" w14:paraId="2F5FF448" w14:textId="77777777" w:rsidTr="00477187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A578" w14:textId="77777777" w:rsidR="006A1808" w:rsidRDefault="006A1808" w:rsidP="004771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C5AE" w14:textId="77777777" w:rsidR="006A1808" w:rsidRPr="001214D2" w:rsidRDefault="006A1808" w:rsidP="00477187">
            <w:pPr>
              <w:rPr>
                <w:rFonts w:ascii="Century Gothic" w:hAnsi="Century Gothic"/>
              </w:rPr>
            </w:pPr>
            <w:r w:rsidRPr="008A6AFF">
              <w:rPr>
                <w:rFonts w:ascii="Century Gothic" w:hAnsi="Century Gothic"/>
              </w:rPr>
              <w:t xml:space="preserve">- </w:t>
            </w:r>
            <w:r w:rsidRPr="001214D2">
              <w:rPr>
                <w:rFonts w:ascii="Century Gothic" w:hAnsi="Century Gothic"/>
              </w:rPr>
              <w:t>Activan conocimientos previos.</w:t>
            </w:r>
          </w:p>
          <w:p w14:paraId="0AECA34B" w14:textId="77777777" w:rsidR="006A1808" w:rsidRPr="001214D2" w:rsidRDefault="006A1808" w:rsidP="00477187">
            <w:r w:rsidRPr="001214D2">
              <w:rPr>
                <w:rFonts w:ascii="Century Gothic" w:hAnsi="Century Gothic"/>
              </w:rPr>
              <w:t>- Responden preguntas.</w:t>
            </w:r>
            <w:r w:rsidRPr="001214D2">
              <w:t xml:space="preserve"> </w:t>
            </w:r>
          </w:p>
          <w:p w14:paraId="33412A1F" w14:textId="77777777" w:rsidR="006A1808" w:rsidRPr="001214D2" w:rsidRDefault="006A1808" w:rsidP="00477187">
            <w:pPr>
              <w:rPr>
                <w:rFonts w:ascii="Century Gothic" w:hAnsi="Century Gothic"/>
              </w:rPr>
            </w:pPr>
            <w:r w:rsidRPr="001214D2">
              <w:rPr>
                <w:rFonts w:ascii="Century Gothic" w:hAnsi="Century Gothic"/>
              </w:rPr>
              <w:t>- Observan PPT explicativo</w:t>
            </w:r>
          </w:p>
          <w:p w14:paraId="65F9B1BD" w14:textId="7D5CBD42" w:rsidR="006A1808" w:rsidRPr="001214D2" w:rsidRDefault="006A1808" w:rsidP="00477187">
            <w:pPr>
              <w:rPr>
                <w:rFonts w:ascii="Century Gothic" w:hAnsi="Century Gothic"/>
              </w:rPr>
            </w:pPr>
            <w:r w:rsidRPr="001214D2">
              <w:rPr>
                <w:rFonts w:ascii="Century Gothic" w:hAnsi="Century Gothic"/>
              </w:rPr>
              <w:t>-Ven y e</w:t>
            </w:r>
            <w:r w:rsidR="00761004" w:rsidRPr="001214D2">
              <w:rPr>
                <w:rFonts w:ascii="Century Gothic" w:hAnsi="Century Gothic"/>
              </w:rPr>
              <w:t>s</w:t>
            </w:r>
            <w:r w:rsidRPr="001214D2">
              <w:rPr>
                <w:rFonts w:ascii="Century Gothic" w:hAnsi="Century Gothic"/>
              </w:rPr>
              <w:t>cuchan cuento “</w:t>
            </w:r>
            <w:r w:rsidR="00DD25C6" w:rsidRPr="001214D2">
              <w:rPr>
                <w:rFonts w:ascii="Century Gothic" w:hAnsi="Century Gothic"/>
              </w:rPr>
              <w:t>Pablo el Artista</w:t>
            </w:r>
            <w:r w:rsidRPr="001214D2">
              <w:rPr>
                <w:rFonts w:ascii="Century Gothic" w:hAnsi="Century Gothic"/>
              </w:rPr>
              <w:t>”</w:t>
            </w:r>
          </w:p>
          <w:p w14:paraId="3497F938" w14:textId="09D98D06" w:rsidR="001214D2" w:rsidRPr="001214D2" w:rsidRDefault="006A1808" w:rsidP="001214D2">
            <w:pPr>
              <w:shd w:val="clear" w:color="auto" w:fill="FFFFFF"/>
              <w:rPr>
                <w:rFonts w:ascii="Century Gothic" w:hAnsi="Century Gothic"/>
              </w:rPr>
            </w:pPr>
            <w:r w:rsidRPr="001214D2">
              <w:rPr>
                <w:rFonts w:ascii="Century Gothic" w:hAnsi="Century Gothic"/>
              </w:rPr>
              <w:t xml:space="preserve">- </w:t>
            </w:r>
            <w:r w:rsidR="001214D2" w:rsidRPr="001214D2">
              <w:t xml:space="preserve"> </w:t>
            </w:r>
            <w:r w:rsidR="001214D2" w:rsidRPr="001214D2">
              <w:rPr>
                <w:rFonts w:ascii="Century Gothic" w:hAnsi="Century Gothic"/>
              </w:rPr>
              <w:t>Un</w:t>
            </w:r>
            <w:r w:rsidR="001214D2">
              <w:rPr>
                <w:rFonts w:ascii="Century Gothic" w:hAnsi="Century Gothic"/>
              </w:rPr>
              <w:t>en</w:t>
            </w:r>
            <w:r w:rsidR="001214D2" w:rsidRPr="001214D2">
              <w:rPr>
                <w:rFonts w:ascii="Century Gothic" w:hAnsi="Century Gothic"/>
              </w:rPr>
              <w:t xml:space="preserve"> las etiquetas al dibujo correspondiente, luego dibuja</w:t>
            </w:r>
            <w:r w:rsidR="001214D2">
              <w:rPr>
                <w:rFonts w:ascii="Century Gothic" w:hAnsi="Century Gothic"/>
              </w:rPr>
              <w:t>n</w:t>
            </w:r>
            <w:r w:rsidR="001214D2" w:rsidRPr="001214D2">
              <w:rPr>
                <w:rFonts w:ascii="Century Gothic" w:hAnsi="Century Gothic"/>
              </w:rPr>
              <w:t xml:space="preserve"> el cuadro que podría estar pintando la señorita Jirafa.</w:t>
            </w:r>
          </w:p>
          <w:p w14:paraId="37248EA1" w14:textId="7F6A8C10" w:rsidR="00DD25C6" w:rsidRPr="001214D2" w:rsidRDefault="001214D2" w:rsidP="001214D2">
            <w:pPr>
              <w:shd w:val="clear" w:color="auto" w:fill="FFFFFF"/>
              <w:rPr>
                <w:rFonts w:ascii="Century Gothic" w:hAnsi="Century Gothic"/>
              </w:rPr>
            </w:pPr>
            <w:r w:rsidRPr="001214D2">
              <w:rPr>
                <w:rFonts w:ascii="Century Gothic" w:hAnsi="Century Gothic"/>
              </w:rPr>
              <w:t>- Dibuja</w:t>
            </w:r>
            <w:r>
              <w:rPr>
                <w:rFonts w:ascii="Century Gothic" w:hAnsi="Century Gothic"/>
              </w:rPr>
              <w:t>n</w:t>
            </w:r>
            <w:r w:rsidRPr="001214D2">
              <w:rPr>
                <w:rFonts w:ascii="Century Gothic" w:hAnsi="Century Gothic"/>
              </w:rPr>
              <w:t xml:space="preserve"> alguna acción ocurrida en el cuento en que consideres que un personaje fue buen amigo de otro.</w:t>
            </w:r>
          </w:p>
          <w:p w14:paraId="2F3C178B" w14:textId="69D591BF" w:rsidR="006A1808" w:rsidRPr="008A6AFF" w:rsidRDefault="006A1808" w:rsidP="00477187">
            <w:pPr>
              <w:rPr>
                <w:rFonts w:ascii="Century Gothic" w:hAnsi="Century Gothic"/>
              </w:rPr>
            </w:pPr>
          </w:p>
        </w:tc>
      </w:tr>
      <w:tr w:rsidR="006A1808" w14:paraId="6C7DAC11" w14:textId="77777777" w:rsidTr="00477187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3E42" w14:textId="77777777" w:rsidR="006A1808" w:rsidRDefault="006A1808" w:rsidP="00477187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2420" w14:textId="77777777" w:rsidR="006A1808" w:rsidRPr="00105AE4" w:rsidRDefault="006A1808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6576914D" w14:textId="77777777" w:rsidR="006A1808" w:rsidRDefault="006A1808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-PPT con ruta de aprendizaje, contenido y preguntas. </w:t>
            </w:r>
          </w:p>
          <w:p w14:paraId="1B4DBAE1" w14:textId="77777777" w:rsidR="00DD71F6" w:rsidRDefault="006A1808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Link cuento </w:t>
            </w:r>
            <w:r w:rsidR="00DD71F6">
              <w:rPr>
                <w:sz w:val="22"/>
                <w:szCs w:val="22"/>
              </w:rPr>
              <w:t>Pablo el Artista</w:t>
            </w:r>
          </w:p>
          <w:p w14:paraId="10B12139" w14:textId="7F4BD595" w:rsidR="006A1808" w:rsidRPr="008A6AFF" w:rsidRDefault="00A938BD" w:rsidP="00477187">
            <w:pPr>
              <w:pStyle w:val="Default"/>
              <w:rPr>
                <w:sz w:val="28"/>
                <w:szCs w:val="28"/>
              </w:rPr>
            </w:pPr>
            <w:r w:rsidRPr="008A6AFF">
              <w:rPr>
                <w:rStyle w:val="Hipervnculo"/>
                <w:rFonts w:asciiTheme="minorHAnsi" w:hAnsiTheme="minorHAnsi" w:cstheme="minorHAnsi"/>
                <w:sz w:val="28"/>
                <w:szCs w:val="28"/>
              </w:rPr>
              <w:t>https://www.youtube.com/watch?v=oQF7PzYCQns&amp;t=54s</w:t>
            </w:r>
          </w:p>
          <w:p w14:paraId="765450E9" w14:textId="77777777" w:rsidR="006A1808" w:rsidRDefault="00DF2FC4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-Lápiz grafito, goma, lápices de colores. </w:t>
            </w:r>
          </w:p>
          <w:p w14:paraId="1BB0E63E" w14:textId="5F4A7095" w:rsidR="006A1808" w:rsidRDefault="006A1808" w:rsidP="007610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Cuadernillo lenguaje</w:t>
            </w:r>
            <w:r w:rsidR="00DF2FC4">
              <w:rPr>
                <w:sz w:val="22"/>
                <w:szCs w:val="22"/>
              </w:rPr>
              <w:t xml:space="preserve"> PAC 4 páginas 5 y 6, actividad 86 y 87.</w:t>
            </w:r>
          </w:p>
        </w:tc>
      </w:tr>
      <w:tr w:rsidR="006A1808" w14:paraId="719CCE1F" w14:textId="77777777" w:rsidTr="00477187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F652" w14:textId="77777777" w:rsidR="006A1808" w:rsidRDefault="006A1808" w:rsidP="0047718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823B" w14:textId="77777777" w:rsidR="006A1808" w:rsidRDefault="006A1808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Comprensión cuento </w:t>
            </w:r>
          </w:p>
        </w:tc>
      </w:tr>
      <w:tr w:rsidR="006A1808" w14:paraId="46C5BD84" w14:textId="77777777" w:rsidTr="00477187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8069" w14:textId="77777777" w:rsidR="006A1808" w:rsidRDefault="006A1808" w:rsidP="0047718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39F70D71" w14:textId="77777777" w:rsidR="006A1808" w:rsidRDefault="006A1808" w:rsidP="0047718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84F6" w14:textId="77777777" w:rsidR="006A1808" w:rsidRDefault="006A1808" w:rsidP="0047718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B432" w14:textId="77777777" w:rsidR="006A1808" w:rsidRDefault="006A1808" w:rsidP="0047718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D267" w14:textId="77777777" w:rsidR="006A1808" w:rsidRDefault="006A1808" w:rsidP="0047718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6A1808" w14:paraId="46CCA3DB" w14:textId="77777777" w:rsidTr="00477187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53C9" w14:textId="77777777" w:rsidR="006A1808" w:rsidRDefault="006A1808" w:rsidP="00477187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0FE6" w14:textId="77777777" w:rsidR="006A1808" w:rsidRPr="00A937A2" w:rsidRDefault="006A1808" w:rsidP="00477187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3CE1C824" w14:textId="77777777" w:rsidR="006A1808" w:rsidRDefault="006A1808" w:rsidP="00477187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3CC7E1E6" w14:textId="77777777" w:rsidR="006A1808" w:rsidRPr="008952EC" w:rsidRDefault="006A1808" w:rsidP="0047718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Intervención PIE</w:t>
            </w:r>
          </w:p>
          <w:p w14:paraId="5B31FFB5" w14:textId="77777777" w:rsidR="006A1808" w:rsidRDefault="006A1808" w:rsidP="00477187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82BA3B7" w14:textId="77777777" w:rsidR="006A1808" w:rsidRDefault="006A1808" w:rsidP="00477187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lastRenderedPageBreak/>
              <w:t>Se act</w:t>
            </w:r>
            <w:r>
              <w:rPr>
                <w:sz w:val="22"/>
                <w:szCs w:val="22"/>
              </w:rPr>
              <w:t>ivan conocimientos previos comentando que hoy conoceremos un nuevo cue</w:t>
            </w:r>
            <w:r w:rsidR="00A938BD">
              <w:rPr>
                <w:sz w:val="22"/>
                <w:szCs w:val="22"/>
              </w:rPr>
              <w:t xml:space="preserve">nto, se muestra </w:t>
            </w:r>
            <w:r w:rsidR="00DF2FC4">
              <w:rPr>
                <w:sz w:val="22"/>
                <w:szCs w:val="22"/>
              </w:rPr>
              <w:t>a través de PPT la portada del cuento y s</w:t>
            </w:r>
            <w:r>
              <w:rPr>
                <w:sz w:val="22"/>
                <w:szCs w:val="22"/>
              </w:rPr>
              <w:t xml:space="preserve">e pregunta ¿De qué creen que trata el cuento?, </w:t>
            </w:r>
            <w:r w:rsidR="00DF2FC4">
              <w:rPr>
                <w:sz w:val="22"/>
                <w:szCs w:val="22"/>
              </w:rPr>
              <w:t xml:space="preserve">¿por qué?, </w:t>
            </w:r>
            <w:r>
              <w:rPr>
                <w:sz w:val="22"/>
                <w:szCs w:val="22"/>
              </w:rPr>
              <w:t xml:space="preserve">¿qué personajes crees que participarán en el cuento?, </w:t>
            </w:r>
          </w:p>
          <w:p w14:paraId="2D34589B" w14:textId="77777777" w:rsidR="006A1808" w:rsidRDefault="006A1808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de los alumnos/as y se felicita por su participación.</w:t>
            </w:r>
          </w:p>
          <w:p w14:paraId="4C3803D5" w14:textId="77777777" w:rsidR="006A1808" w:rsidRDefault="006A1808" w:rsidP="00DF2F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DD6" w14:textId="77777777" w:rsidR="006A1808" w:rsidRDefault="00DF2FC4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Educara invitará a ver y escuchar cuento “Pablo el Artista” </w:t>
            </w:r>
          </w:p>
          <w:p w14:paraId="0CA03ADA" w14:textId="77777777" w:rsidR="006A1808" w:rsidRDefault="006A1808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de ver el cuento, Educadora </w:t>
            </w:r>
            <w:r w:rsidR="00DF2FC4">
              <w:rPr>
                <w:sz w:val="22"/>
                <w:szCs w:val="22"/>
              </w:rPr>
              <w:t xml:space="preserve">invitará a observar imágenes del cuento a través de PPT y </w:t>
            </w:r>
            <w:r>
              <w:rPr>
                <w:sz w:val="22"/>
                <w:szCs w:val="22"/>
              </w:rPr>
              <w:t>hará preguntas al azar</w:t>
            </w:r>
            <w:r w:rsidR="00DF2FC4">
              <w:rPr>
                <w:sz w:val="22"/>
                <w:szCs w:val="22"/>
              </w:rPr>
              <w:t xml:space="preserve"> según las imágenes que vaya mostrando.</w:t>
            </w:r>
          </w:p>
          <w:p w14:paraId="79FE61D5" w14:textId="77777777" w:rsidR="00227DA8" w:rsidRDefault="00227DA8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6A1808">
              <w:rPr>
                <w:sz w:val="22"/>
                <w:szCs w:val="22"/>
              </w:rPr>
              <w:t>¿</w:t>
            </w:r>
            <w:r w:rsidR="00DF2FC4">
              <w:rPr>
                <w:sz w:val="22"/>
                <w:szCs w:val="22"/>
              </w:rPr>
              <w:t>Quiénes son los miembros del club de arte</w:t>
            </w:r>
            <w:r>
              <w:rPr>
                <w:sz w:val="22"/>
                <w:szCs w:val="22"/>
              </w:rPr>
              <w:t>?</w:t>
            </w:r>
          </w:p>
          <w:p w14:paraId="2EFC21C4" w14:textId="77777777" w:rsidR="00227DA8" w:rsidRDefault="00227DA8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A1808">
              <w:rPr>
                <w:sz w:val="22"/>
                <w:szCs w:val="22"/>
              </w:rPr>
              <w:t>¿</w:t>
            </w:r>
            <w:r w:rsidR="00DF2FC4">
              <w:rPr>
                <w:sz w:val="22"/>
                <w:szCs w:val="22"/>
              </w:rPr>
              <w:t>Qué hacían en club?,</w:t>
            </w:r>
            <w:r w:rsidR="006A1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-¿Qué le pasó a pablo el elefante?</w:t>
            </w:r>
          </w:p>
          <w:p w14:paraId="19A81992" w14:textId="79DD59DC" w:rsidR="006A1808" w:rsidRDefault="00A57048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¿</w:t>
            </w:r>
            <w:r w:rsidR="00227DA8">
              <w:rPr>
                <w:sz w:val="22"/>
                <w:szCs w:val="22"/>
              </w:rPr>
              <w:t xml:space="preserve">A dónde se fue a pintar </w:t>
            </w:r>
            <w:r>
              <w:rPr>
                <w:sz w:val="22"/>
                <w:szCs w:val="22"/>
              </w:rPr>
              <w:t>Pablo?</w:t>
            </w:r>
          </w:p>
          <w:p w14:paraId="60E9C6CF" w14:textId="17EE966F" w:rsidR="00227DA8" w:rsidRDefault="00A57048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¿</w:t>
            </w:r>
            <w:r w:rsidR="00227DA8">
              <w:rPr>
                <w:sz w:val="22"/>
                <w:szCs w:val="22"/>
              </w:rPr>
              <w:t xml:space="preserve">Qué pasó con la pintura de </w:t>
            </w:r>
            <w:r>
              <w:rPr>
                <w:sz w:val="22"/>
                <w:szCs w:val="22"/>
              </w:rPr>
              <w:t>Pablo?</w:t>
            </w:r>
          </w:p>
          <w:p w14:paraId="037CEC10" w14:textId="7F0690CC" w:rsidR="00227DA8" w:rsidRDefault="00DD71F6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¿</w:t>
            </w:r>
            <w:r w:rsidR="00A57048">
              <w:rPr>
                <w:sz w:val="22"/>
                <w:szCs w:val="22"/>
              </w:rPr>
              <w:t>C</w:t>
            </w:r>
            <w:r w:rsidR="00227DA8">
              <w:rPr>
                <w:sz w:val="22"/>
                <w:szCs w:val="22"/>
              </w:rPr>
              <w:t>uál fue el final del cuento?</w:t>
            </w:r>
          </w:p>
          <w:p w14:paraId="6A78D4C3" w14:textId="77777777" w:rsidR="00227DA8" w:rsidRDefault="00227DA8" w:rsidP="00477187">
            <w:pPr>
              <w:pStyle w:val="Default"/>
              <w:rPr>
                <w:sz w:val="22"/>
                <w:szCs w:val="22"/>
              </w:rPr>
            </w:pPr>
          </w:p>
          <w:p w14:paraId="38872A76" w14:textId="77777777" w:rsidR="006A1808" w:rsidRDefault="006A1808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de los niños y niñas y se felicita por su participación y respuestas.</w:t>
            </w:r>
          </w:p>
          <w:p w14:paraId="3474C0BE" w14:textId="77777777" w:rsidR="006A1808" w:rsidRDefault="006A1808" w:rsidP="00477187">
            <w:pPr>
              <w:pStyle w:val="Default"/>
              <w:rPr>
                <w:sz w:val="22"/>
                <w:szCs w:val="22"/>
              </w:rPr>
            </w:pPr>
          </w:p>
          <w:p w14:paraId="7E13049F" w14:textId="77777777" w:rsidR="006A1808" w:rsidRDefault="006A1808" w:rsidP="00477187">
            <w:pPr>
              <w:pStyle w:val="Default"/>
              <w:rPr>
                <w:sz w:val="22"/>
                <w:szCs w:val="22"/>
              </w:rPr>
            </w:pPr>
          </w:p>
          <w:p w14:paraId="3AA55288" w14:textId="77777777" w:rsidR="006A1808" w:rsidRDefault="006A1808" w:rsidP="004771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EE2A" w14:textId="3FD705D1" w:rsidR="006A1808" w:rsidRDefault="006A1808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se invita a los niños/as a buscar en su cuadernillo la página 1 </w:t>
            </w:r>
            <w:r w:rsidR="00227DA8">
              <w:rPr>
                <w:sz w:val="22"/>
                <w:szCs w:val="22"/>
              </w:rPr>
              <w:t>actividad N°86</w:t>
            </w:r>
            <w:r>
              <w:rPr>
                <w:sz w:val="22"/>
                <w:szCs w:val="22"/>
              </w:rPr>
              <w:t>.</w:t>
            </w:r>
          </w:p>
          <w:p w14:paraId="28CCBB65" w14:textId="77777777" w:rsidR="006A1808" w:rsidRDefault="006A1808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Cuando todos encuentren la página indicada, se pregunta ¿qué creen que hay que hacer ahí?, una vez obtenida las respuestas, se leen las instrucciones:</w:t>
            </w:r>
          </w:p>
          <w:p w14:paraId="513DC82A" w14:textId="77777777" w:rsidR="006A1808" w:rsidRDefault="00227DA8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-Con un lápiz, une las etiquetas al dibujo correspondiente, luego dibuja el cuadro que podría estar pintando la señorita Jirafa.</w:t>
            </w:r>
          </w:p>
          <w:p w14:paraId="4A34CF1F" w14:textId="005F6C12" w:rsidR="00227DA8" w:rsidRDefault="00227DA8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</w:t>
            </w:r>
            <w:r w:rsidR="00A57048">
              <w:rPr>
                <w:sz w:val="22"/>
                <w:szCs w:val="22"/>
              </w:rPr>
              <w:t>buscan página</w:t>
            </w:r>
            <w:r>
              <w:rPr>
                <w:sz w:val="22"/>
                <w:szCs w:val="22"/>
              </w:rPr>
              <w:t xml:space="preserve"> 6, </w:t>
            </w:r>
            <w:r w:rsidR="00A57048">
              <w:rPr>
                <w:sz w:val="22"/>
                <w:szCs w:val="22"/>
              </w:rPr>
              <w:t xml:space="preserve">actividad Nª </w:t>
            </w:r>
            <w:r>
              <w:rPr>
                <w:sz w:val="22"/>
                <w:szCs w:val="22"/>
              </w:rPr>
              <w:t>87 en dónde debe</w:t>
            </w:r>
            <w:r w:rsidR="00A5704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dibujar alguna acción ocurrida en el cuento en que considere que un personaje fue buen amigo de otro según el cuento. </w:t>
            </w:r>
          </w:p>
          <w:p w14:paraId="66FAA643" w14:textId="77777777" w:rsidR="006A1808" w:rsidRDefault="006A1808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su participación.</w:t>
            </w:r>
          </w:p>
          <w:p w14:paraId="38C9358D" w14:textId="77777777" w:rsidR="006A1808" w:rsidRDefault="006A1808" w:rsidP="00477187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1A183A91" w14:textId="77777777" w:rsidR="006A1808" w:rsidRDefault="006A1808" w:rsidP="004771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se invita a responder usando el dedo pulgar la autoevaluación. </w:t>
            </w:r>
          </w:p>
          <w:p w14:paraId="2E8B8612" w14:textId="77777777" w:rsidR="006A1808" w:rsidRDefault="006A1808" w:rsidP="00477187">
            <w:pPr>
              <w:pStyle w:val="Default"/>
              <w:rPr>
                <w:sz w:val="22"/>
                <w:szCs w:val="22"/>
              </w:rPr>
            </w:pPr>
          </w:p>
          <w:p w14:paraId="39A33FA0" w14:textId="70E34F9C" w:rsidR="006A1808" w:rsidRDefault="006A1808" w:rsidP="00477187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</w:t>
            </w:r>
            <w:r>
              <w:rPr>
                <w:b/>
                <w:sz w:val="22"/>
                <w:szCs w:val="22"/>
              </w:rPr>
              <w:t xml:space="preserve">viar fotografía de la actividad </w:t>
            </w:r>
            <w:r w:rsidR="00A57048">
              <w:rPr>
                <w:b/>
                <w:sz w:val="22"/>
                <w:szCs w:val="22"/>
              </w:rPr>
              <w:t xml:space="preserve">Nº 86-87 </w:t>
            </w:r>
            <w:r>
              <w:rPr>
                <w:b/>
                <w:sz w:val="22"/>
                <w:szCs w:val="22"/>
              </w:rPr>
              <w:t xml:space="preserve">del cuadernillo a Plataforma Classroom de cada profesora respectiva. </w:t>
            </w:r>
          </w:p>
        </w:tc>
      </w:tr>
    </w:tbl>
    <w:p w14:paraId="33B6F462" w14:textId="77777777" w:rsidR="006A1808" w:rsidRDefault="006A1808" w:rsidP="006A1808"/>
    <w:p w14:paraId="0CCA15B1" w14:textId="77777777" w:rsidR="006A1808" w:rsidRDefault="006A1808" w:rsidP="008568BB"/>
    <w:p w14:paraId="3FAEE2B8" w14:textId="77777777" w:rsidR="00240776" w:rsidRDefault="00240776"/>
    <w:sectPr w:rsidR="00240776" w:rsidSect="00DD71F6">
      <w:headerReference w:type="default" r:id="rId9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90645" w14:textId="77777777" w:rsidR="00D32D4B" w:rsidRDefault="00D32D4B">
      <w:pPr>
        <w:spacing w:after="0" w:line="240" w:lineRule="auto"/>
      </w:pPr>
      <w:r>
        <w:separator/>
      </w:r>
    </w:p>
  </w:endnote>
  <w:endnote w:type="continuationSeparator" w:id="0">
    <w:p w14:paraId="11314DF3" w14:textId="77777777" w:rsidR="00D32D4B" w:rsidRDefault="00D3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EEC3E" w14:textId="77777777" w:rsidR="00D32D4B" w:rsidRDefault="00D32D4B">
      <w:pPr>
        <w:spacing w:after="0" w:line="240" w:lineRule="auto"/>
      </w:pPr>
      <w:r>
        <w:separator/>
      </w:r>
    </w:p>
  </w:footnote>
  <w:footnote w:type="continuationSeparator" w:id="0">
    <w:p w14:paraId="04C2CC83" w14:textId="77777777" w:rsidR="00D32D4B" w:rsidRDefault="00D3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E4ED0" w14:textId="77777777" w:rsidR="00CB36AF" w:rsidRDefault="000D0FC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FFB4FCC" wp14:editId="7B672453">
          <wp:simplePos x="0" y="0"/>
          <wp:positionH relativeFrom="column">
            <wp:posOffset>-737235</wp:posOffset>
          </wp:positionH>
          <wp:positionV relativeFrom="paragraph">
            <wp:posOffset>-173354</wp:posOffset>
          </wp:positionV>
          <wp:extent cx="1438275" cy="525936"/>
          <wp:effectExtent l="0" t="0" r="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808" cy="533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BB"/>
    <w:rsid w:val="00043FE9"/>
    <w:rsid w:val="00071239"/>
    <w:rsid w:val="000D0FC8"/>
    <w:rsid w:val="000E24F4"/>
    <w:rsid w:val="001214D2"/>
    <w:rsid w:val="001329A7"/>
    <w:rsid w:val="00227DA8"/>
    <w:rsid w:val="00240776"/>
    <w:rsid w:val="00267343"/>
    <w:rsid w:val="00270672"/>
    <w:rsid w:val="00326B46"/>
    <w:rsid w:val="00385591"/>
    <w:rsid w:val="00423636"/>
    <w:rsid w:val="00435B38"/>
    <w:rsid w:val="00484285"/>
    <w:rsid w:val="004D060D"/>
    <w:rsid w:val="004E1339"/>
    <w:rsid w:val="00622EF5"/>
    <w:rsid w:val="006A1808"/>
    <w:rsid w:val="00761004"/>
    <w:rsid w:val="0076676F"/>
    <w:rsid w:val="00811A38"/>
    <w:rsid w:val="008568BB"/>
    <w:rsid w:val="008619AF"/>
    <w:rsid w:val="008A4D78"/>
    <w:rsid w:val="008A6AFF"/>
    <w:rsid w:val="009466D1"/>
    <w:rsid w:val="00983143"/>
    <w:rsid w:val="009B2E83"/>
    <w:rsid w:val="009B30C5"/>
    <w:rsid w:val="00A03028"/>
    <w:rsid w:val="00A57048"/>
    <w:rsid w:val="00A938BD"/>
    <w:rsid w:val="00B01CD5"/>
    <w:rsid w:val="00C34C44"/>
    <w:rsid w:val="00CA2D00"/>
    <w:rsid w:val="00CD05CD"/>
    <w:rsid w:val="00D068FD"/>
    <w:rsid w:val="00D32D4B"/>
    <w:rsid w:val="00D7320D"/>
    <w:rsid w:val="00D86DDB"/>
    <w:rsid w:val="00D91850"/>
    <w:rsid w:val="00DD25C6"/>
    <w:rsid w:val="00DD71F6"/>
    <w:rsid w:val="00DF2FC4"/>
    <w:rsid w:val="00F13BFE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641E"/>
  <w15:chartTrackingRefBased/>
  <w15:docId w15:val="{F4F86327-06BC-423F-8BAE-3375A0FC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8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8BB"/>
  </w:style>
  <w:style w:type="paragraph" w:customStyle="1" w:styleId="Default">
    <w:name w:val="Default"/>
    <w:rsid w:val="008568B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568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68B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05CD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8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nQKnDTwa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2</cp:revision>
  <dcterms:created xsi:type="dcterms:W3CDTF">2020-11-06T00:03:00Z</dcterms:created>
  <dcterms:modified xsi:type="dcterms:W3CDTF">2020-11-06T00:03:00Z</dcterms:modified>
</cp:coreProperties>
</file>