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32A5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01DB" wp14:editId="35907469">
                <wp:simplePos x="0" y="0"/>
                <wp:positionH relativeFrom="column">
                  <wp:posOffset>5715</wp:posOffset>
                </wp:positionH>
                <wp:positionV relativeFrom="paragraph">
                  <wp:posOffset>14605</wp:posOffset>
                </wp:positionV>
                <wp:extent cx="5943600" cy="4666890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62A099" w14:textId="77777777" w:rsidR="00FC7DA5" w:rsidRDefault="002F1FA2" w:rsidP="00FC7D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Exploración Entorno Natural</w:t>
                            </w:r>
                          </w:p>
                          <w:p w14:paraId="0EB7D9F0" w14:textId="77777777" w:rsidR="002F1FA2" w:rsidRPr="00FC7DA5" w:rsidRDefault="002F1FA2" w:rsidP="00FC7D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301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45pt;margin-top:1.15pt;width:468pt;height:3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A4rAIAAEYFAAAOAAAAZHJzL2Uyb0RvYy54bWysVEtv2zAMvg/YfxB0X500j7VBnSJrl21A&#10;txZri54VWY4F2KJGKYm7Xz9SdtJs62lYDgpF0nx9H3Vx2Ta12BoMFlwuhycDKYzTUFi3zuXjw/Ld&#10;mRQhKleoGpzJ5bMJ8nL+9s3Fzs/MKVRQFwYFBXFhtvO5rGL0sywLujKNCifgjSNjCdioSFdcZwWq&#10;HUVv6ux0MJhmO8DCI2gTAmmvO6Ocp/hlaXS8LctgoqhzSbXFdGI6V3xm8ws1W6PyldV9GeofqmiU&#10;dZT0EOpaRSU2aP8K1ViNEKCMJxqaDMrSapN6oG6Ggz+6ua+UN6kXGk7whzGF/xdWf9veobBFLkdS&#10;ONUQRFcbVSCIwoho2ghixEPa+TAj33tP3rH9AC2BvdcHUnLvbYkN/1NXguw07ufDiCmS0KScnI9H&#10;0wGZNNnG0+n07DyBkL187jHETwYawUIukTBMo1XbmxCpFHLdu3A2B0tb1wnH2v2mIMdOYxIR+q+5&#10;k65ilmK7avv2VlA8U3cIHUmC10tLFdyoEO8UEiuGkpkeb+koa9jlEnpJigrw52t69iewyCrFjliW&#10;y/Bjo9BIUX9xBOP5cDxmWqbLePL+lC54bFkdW9ymuQIiMhVC1SWR/WO9F0uE5okWYsFZyaScpty5&#10;jHvxKnbcp4XSZrFITkREr+KNu/eaQ/MIeb4P7ZNC34PATFigrh79a1B0rt3sF5sIpWWc1Cxo48yo&#10;YFETtVD10QBjBf3SLRFc7NawtusqfrdrgZYeD14SKQqbyucQBIyoVdcYPSapdjRbqnlCjKIfR2HM&#10;+zDpclRC8KNCUB+44cfqM3Hx/XBCQ+Jmv6po0CqaLaf9WKx57dRsZbamfhAE9elkzKytaE/OhodU&#10;HJLSMJE69vQXWtaUve+RX4Pje/J6ef7mvwAAAP//AwBQSwMEFAAGAAgAAAAhAHpxmR7aAAAABgEA&#10;AA8AAABkcnMvZG93bnJldi54bWxMjsFOwzAQRO9I/IO1SNyoQwItCdlUCMQVRKGVuLnxNomI11Hs&#10;NuHvWU5wHM3ozSvXs+vVicbQeUa4XiSgiGtvO24QPt6fr+5AhWjYmt4zIXxTgHV1flaawvqJ3+i0&#10;iY0SCIfCILQxDoXWoW7JmbDwA7F0Bz86EyWOjbajmQTuep0myVI707E8tGagx5bqr83RIWxfDp+7&#10;m+S1eXK3w+TnRLPLNeLlxfxwDyrSHP/G8Ksv6lCJ094f2QbVI+SyQ0gzUFLm2VLyHmGVrVLQVan/&#10;61c/AAAA//8DAFBLAQItABQABgAIAAAAIQC2gziS/gAAAOEBAAATAAAAAAAAAAAAAAAAAAAAAABb&#10;Q29udGVudF9UeXBlc10ueG1sUEsBAi0AFAAGAAgAAAAhADj9If/WAAAAlAEAAAsAAAAAAAAAAAAA&#10;AAAALwEAAF9yZWxzLy5yZWxzUEsBAi0AFAAGAAgAAAAhAHVtUDisAgAARgUAAA4AAAAAAAAAAAAA&#10;AAAALgIAAGRycy9lMm9Eb2MueG1sUEsBAi0AFAAGAAgAAAAhAHpxmR7aAAAABgEAAA8AAAAAAAAA&#10;AAAAAAAABgUAAGRycy9kb3ducmV2LnhtbFBLBQYAAAAABAAEAPMAAAANBgAAAAA=&#10;" filled="f" stroked="f">
                <v:textbox>
                  <w:txbxContent>
                    <w:p w14:paraId="1C62A099" w14:textId="77777777" w:rsidR="00FC7DA5" w:rsidRDefault="002F1FA2" w:rsidP="00FC7D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Exploración Entorno Natural</w:t>
                      </w:r>
                    </w:p>
                    <w:p w14:paraId="0EB7D9F0" w14:textId="77777777" w:rsidR="002F1FA2" w:rsidRPr="00FC7DA5" w:rsidRDefault="002F1FA2" w:rsidP="00FC7D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FAF8B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288E4BE7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76029FAD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5DB4A9FB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76E9DF04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051D9EAF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5C5D475C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01877F93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4635D423" w14:textId="27CA496C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1A18233A" w14:textId="166F7F17" w:rsidR="00FC7DA5" w:rsidRDefault="000E7E97" w:rsidP="00FC7DA5">
      <w:pPr>
        <w:spacing w:after="0" w:line="240" w:lineRule="auto"/>
        <w:jc w:val="center"/>
        <w:rPr>
          <w:rFonts w:ascii="Century Gothic" w:hAnsi="Century Gothic"/>
        </w:rPr>
      </w:pPr>
      <w:r w:rsidRPr="00FC7DA5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179C46D" wp14:editId="055B4710">
            <wp:simplePos x="0" y="0"/>
            <wp:positionH relativeFrom="column">
              <wp:posOffset>786765</wp:posOffset>
            </wp:positionH>
            <wp:positionV relativeFrom="paragraph">
              <wp:posOffset>149225</wp:posOffset>
            </wp:positionV>
            <wp:extent cx="4630420" cy="3228975"/>
            <wp:effectExtent l="0" t="0" r="0" b="9525"/>
            <wp:wrapNone/>
            <wp:docPr id="4" name="Imagen 4" descr="🥇Qué significa soñar con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Qué significa soñar con ani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C2537" w14:textId="02BE53EC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0BFC6ADA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6D9BE5B0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10C78F7F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52D8A6AB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5C7EDC6A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09DAB6BD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26A1172D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0D02DAC3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418F3445" w14:textId="5A0092A5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2DD51535" w14:textId="61EB99FF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629B596F" w14:textId="5FACBA54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7CC2E697" w14:textId="77530934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5C1524F1" w14:textId="4BC49121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32371595" w14:textId="1F0ECFD0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0643BB6A" w14:textId="70A11562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6F799384" w14:textId="1E98DEFE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261D3022" w14:textId="2AED745A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48CC4186" w14:textId="16472479" w:rsidR="00FC7DA5" w:rsidRDefault="000E7E97" w:rsidP="00FC7DA5">
      <w:pPr>
        <w:spacing w:after="0" w:line="240" w:lineRule="auto"/>
        <w:jc w:val="center"/>
        <w:rPr>
          <w:rFonts w:ascii="Century Gothic" w:hAnsi="Century Gothic"/>
        </w:rPr>
      </w:pPr>
      <w:r w:rsidRPr="00AF299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76EE96" wp14:editId="058E8FE0">
                <wp:simplePos x="0" y="0"/>
                <wp:positionH relativeFrom="column">
                  <wp:posOffset>-109220</wp:posOffset>
                </wp:positionH>
                <wp:positionV relativeFrom="paragraph">
                  <wp:posOffset>279400</wp:posOffset>
                </wp:positionV>
                <wp:extent cx="5848350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8859" w14:textId="77777777" w:rsidR="00AF299B" w:rsidRPr="000E7E97" w:rsidRDefault="00AF299B" w:rsidP="00AF299B">
                            <w:pPr>
                              <w:jc w:val="center"/>
                              <w:rPr>
                                <w:rFonts w:ascii="AR BLANCA" w:hAnsi="AR BLANCA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E7E97">
                              <w:rPr>
                                <w:rFonts w:ascii="AR BLANCA" w:hAnsi="AR BLANCA"/>
                                <w:color w:val="00B050"/>
                                <w:sz w:val="52"/>
                                <w:szCs w:val="52"/>
                              </w:rPr>
                              <w:t>Bienvenidos/as a una nueva semana de actividad.</w:t>
                            </w:r>
                          </w:p>
                          <w:p w14:paraId="48ECBC36" w14:textId="77777777" w:rsidR="00AF299B" w:rsidRPr="00AF299B" w:rsidRDefault="00AF299B" w:rsidP="00AF299B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36"/>
                              </w:rPr>
                            </w:pPr>
                            <w:r w:rsidRPr="00AF299B">
                              <w:rPr>
                                <w:rFonts w:ascii="Berlin Sans FB" w:hAnsi="Berlin Sans FB"/>
                                <w:color w:val="7030A0"/>
                                <w:sz w:val="36"/>
                              </w:rPr>
                              <w:t>Semana 27</w:t>
                            </w:r>
                          </w:p>
                          <w:p w14:paraId="3CFD4373" w14:textId="77777777" w:rsidR="00AF299B" w:rsidRPr="00AF299B" w:rsidRDefault="00AF299B" w:rsidP="00AF299B">
                            <w:pPr>
                              <w:spacing w:after="0" w:line="240" w:lineRule="auto"/>
                              <w:jc w:val="center"/>
                              <w:rPr>
                                <w:color w:val="FF0066"/>
                                <w:sz w:val="40"/>
                              </w:rPr>
                            </w:pPr>
                            <w:r w:rsidRPr="00AF299B">
                              <w:rPr>
                                <w:color w:val="FF0066"/>
                                <w:sz w:val="40"/>
                              </w:rPr>
                              <w:t>Educadoras:</w:t>
                            </w:r>
                          </w:p>
                          <w:p w14:paraId="5B1178D4" w14:textId="77777777" w:rsidR="00AF299B" w:rsidRPr="00AF299B" w:rsidRDefault="00AF299B" w:rsidP="00AF299B">
                            <w:pPr>
                              <w:spacing w:after="0" w:line="240" w:lineRule="auto"/>
                              <w:jc w:val="center"/>
                              <w:rPr>
                                <w:color w:val="FF0066"/>
                                <w:sz w:val="40"/>
                              </w:rPr>
                            </w:pPr>
                            <w:r w:rsidRPr="00AF299B">
                              <w:rPr>
                                <w:color w:val="FF0066"/>
                                <w:sz w:val="40"/>
                              </w:rPr>
                              <w:t>Gissela Robledo Kínder A</w:t>
                            </w:r>
                          </w:p>
                          <w:p w14:paraId="485545FD" w14:textId="77777777" w:rsidR="00AF299B" w:rsidRPr="00AF299B" w:rsidRDefault="00AF299B" w:rsidP="00AF299B">
                            <w:pPr>
                              <w:spacing w:after="0" w:line="240" w:lineRule="auto"/>
                              <w:jc w:val="center"/>
                              <w:rPr>
                                <w:color w:val="FF0066"/>
                                <w:sz w:val="40"/>
                              </w:rPr>
                            </w:pPr>
                            <w:r w:rsidRPr="00AF299B">
                              <w:rPr>
                                <w:color w:val="FF0066"/>
                                <w:sz w:val="40"/>
                              </w:rPr>
                              <w:t>Claudia Duarte Kinder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6EE96" id="Cuadro de texto 2" o:spid="_x0000_s1027" type="#_x0000_t202" style="position:absolute;left:0;text-align:left;margin-left:-8.6pt;margin-top:22pt;width:46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YiKQIAACwEAAAOAAAAZHJzL2Uyb0RvYy54bWysU11v2yAUfZ+0/4B4X+x4TptacaouXaZJ&#10;3YfU7QdgwDEa5jIgsbNf3wtO06h7m8YDAu7lcO65h9Xt2GtykM4rMDWdz3JKpOEglNnV9OeP7bsl&#10;JT4wI5gGI2t6lJ7ert++WQ22kgV0oIV0BEGMrwZb0y4EW2WZ553smZ+BlQaDLbieBdy6XSYcGxC9&#10;11mR51fZAE5YB1x6j6f3U5CuE37bSh6+ta2XgeiaIreQZpfmJs7ZesWqnWO2U/xEg/0Di54pg4+e&#10;oe5ZYGTv1F9QveIOPLRhxqHPoG0Vl6kGrGaev6rmsWNWplpQHG/PMvn/B8u/Hr47okRNi/k1JYb1&#10;2KTNngkHREgS5BiAFFGmwfoKsx8t5ofxA4zY7lSytw/Af3liYNMxs5N3zsHQSSaQ5jzezC6uTjg+&#10;gjTDFxD4GtsHSEBj6/qoIapCEB3bdTy3CHkQjoeLZbl8v8AQx9i8zMurIjUxY9Xzdet8+CShJ3FR&#10;U4ceSPDs8OBDpMOq55T4mgetxFZpnTZu12y0IweGftmmkSp4laYNGWp6sygWCdlAvJ+s1KuAftaq&#10;r+kyj2NyWJTjoxEpJTClpzUy0eakT5RkEieMzZg6ksSL2jUgjiiYg8m++N1w0YH7Q8mA1q2p/71n&#10;TlKiPxsU/WZeltHraVMurlEh4i4jzWWEGY5QNQ2UTMtNSP8jyWHvsDlblWR7YXKijJZMap6+T/T8&#10;5T5lvXzy9RMAAAD//wMAUEsDBBQABgAIAAAAIQDYFNH83wAAAAoBAAAPAAAAZHJzL2Rvd25yZXYu&#10;eG1sTI/LTsMwEEX3SPyDNUjsWqehDwiZVBUVGxZIFKSydGMnjvBLtpuGv2dYwXI0V/eeU28na9io&#10;Yhq8Q1jMC2DKtV4Orkf4eH+e3QNLWTgpjHcK4Vsl2DbXV7WopL+4NzUecs+oxKVKIOicQ8V5arWy&#10;Is19UI5+nY9WZDpjz2UUFyq3hpdFseZWDI4WtAjqSav263C2CEerB7mPr5+dNOP+pdutwhQD4u3N&#10;tHsEltWU/8Lwi0/o0BDTyZ+dTMwgzBabkqIIyyU5UeChuCOXE0K5XpXAm5r/V2h+AAAA//8DAFBL&#10;AQItABQABgAIAAAAIQC2gziS/gAAAOEBAAATAAAAAAAAAAAAAAAAAAAAAABbQ29udGVudF9UeXBl&#10;c10ueG1sUEsBAi0AFAAGAAgAAAAhADj9If/WAAAAlAEAAAsAAAAAAAAAAAAAAAAALwEAAF9yZWxz&#10;Ly5yZWxzUEsBAi0AFAAGAAgAAAAhAImr1iIpAgAALAQAAA4AAAAAAAAAAAAAAAAALgIAAGRycy9l&#10;Mm9Eb2MueG1sUEsBAi0AFAAGAAgAAAAhANgU0fzfAAAACgEAAA8AAAAAAAAAAAAAAAAAgwQAAGRy&#10;cy9kb3ducmV2LnhtbFBLBQYAAAAABAAEAPMAAACPBQAAAAA=&#10;" stroked="f">
                <v:textbox style="mso-fit-shape-to-text:t">
                  <w:txbxContent>
                    <w:p w14:paraId="66258859" w14:textId="77777777" w:rsidR="00AF299B" w:rsidRPr="000E7E97" w:rsidRDefault="00AF299B" w:rsidP="00AF299B">
                      <w:pPr>
                        <w:jc w:val="center"/>
                        <w:rPr>
                          <w:rFonts w:ascii="AR BLANCA" w:hAnsi="AR BLANCA"/>
                          <w:color w:val="00B050"/>
                          <w:sz w:val="52"/>
                          <w:szCs w:val="52"/>
                        </w:rPr>
                      </w:pPr>
                      <w:r w:rsidRPr="000E7E97">
                        <w:rPr>
                          <w:rFonts w:ascii="AR BLANCA" w:hAnsi="AR BLANCA"/>
                          <w:color w:val="00B050"/>
                          <w:sz w:val="52"/>
                          <w:szCs w:val="52"/>
                        </w:rPr>
                        <w:t>Bienvenidos/as a una nueva semana de actividad.</w:t>
                      </w:r>
                    </w:p>
                    <w:p w14:paraId="48ECBC36" w14:textId="77777777" w:rsidR="00AF299B" w:rsidRPr="00AF299B" w:rsidRDefault="00AF299B" w:rsidP="00AF299B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36"/>
                        </w:rPr>
                      </w:pPr>
                      <w:r w:rsidRPr="00AF299B">
                        <w:rPr>
                          <w:rFonts w:ascii="Berlin Sans FB" w:hAnsi="Berlin Sans FB"/>
                          <w:color w:val="7030A0"/>
                          <w:sz w:val="36"/>
                        </w:rPr>
                        <w:t>Semana 27</w:t>
                      </w:r>
                    </w:p>
                    <w:p w14:paraId="3CFD4373" w14:textId="77777777" w:rsidR="00AF299B" w:rsidRPr="00AF299B" w:rsidRDefault="00AF299B" w:rsidP="00AF299B">
                      <w:pPr>
                        <w:spacing w:after="0" w:line="240" w:lineRule="auto"/>
                        <w:jc w:val="center"/>
                        <w:rPr>
                          <w:color w:val="FF0066"/>
                          <w:sz w:val="40"/>
                        </w:rPr>
                      </w:pPr>
                      <w:r w:rsidRPr="00AF299B">
                        <w:rPr>
                          <w:color w:val="FF0066"/>
                          <w:sz w:val="40"/>
                        </w:rPr>
                        <w:t>Educadoras:</w:t>
                      </w:r>
                    </w:p>
                    <w:p w14:paraId="5B1178D4" w14:textId="77777777" w:rsidR="00AF299B" w:rsidRPr="00AF299B" w:rsidRDefault="00AF299B" w:rsidP="00AF299B">
                      <w:pPr>
                        <w:spacing w:after="0" w:line="240" w:lineRule="auto"/>
                        <w:jc w:val="center"/>
                        <w:rPr>
                          <w:color w:val="FF0066"/>
                          <w:sz w:val="40"/>
                        </w:rPr>
                      </w:pPr>
                      <w:r w:rsidRPr="00AF299B">
                        <w:rPr>
                          <w:color w:val="FF0066"/>
                          <w:sz w:val="40"/>
                        </w:rPr>
                        <w:t>Gissela Robledo Kínder A</w:t>
                      </w:r>
                    </w:p>
                    <w:p w14:paraId="485545FD" w14:textId="77777777" w:rsidR="00AF299B" w:rsidRPr="00AF299B" w:rsidRDefault="00AF299B" w:rsidP="00AF299B">
                      <w:pPr>
                        <w:spacing w:after="0" w:line="240" w:lineRule="auto"/>
                        <w:jc w:val="center"/>
                        <w:rPr>
                          <w:color w:val="FF0066"/>
                          <w:sz w:val="40"/>
                        </w:rPr>
                      </w:pPr>
                      <w:r w:rsidRPr="00AF299B">
                        <w:rPr>
                          <w:color w:val="FF0066"/>
                          <w:sz w:val="40"/>
                        </w:rPr>
                        <w:t>Claudia Duarte Kinder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A7BDB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4A6E7A04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0B4BD628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776362D1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3AD2E529" w14:textId="77777777" w:rsidR="00FC7DA5" w:rsidRDefault="00FC7DA5" w:rsidP="00AF299B">
      <w:pPr>
        <w:spacing w:after="0" w:line="240" w:lineRule="auto"/>
        <w:rPr>
          <w:rFonts w:ascii="Century Gothic" w:hAnsi="Century Gothic"/>
        </w:rPr>
      </w:pPr>
    </w:p>
    <w:p w14:paraId="47AE2BD6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</w:rPr>
      </w:pPr>
    </w:p>
    <w:p w14:paraId="7FD497B1" w14:textId="77777777" w:rsidR="00FC7DA5" w:rsidRDefault="00FC7DA5" w:rsidP="00FC7DA5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19CC512C" w14:textId="77777777" w:rsidR="00FC7DA5" w:rsidRDefault="00FC7DA5" w:rsidP="00FC7DA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FC7DA5" w14:paraId="0BF508D0" w14:textId="77777777" w:rsidTr="00CC41E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BFCD" w14:textId="77777777" w:rsidR="00FC7DA5" w:rsidRDefault="00FC7DA5" w:rsidP="00CC41E2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57950BDD" w14:textId="77777777" w:rsidR="00FC7DA5" w:rsidRPr="002C1E4A" w:rsidRDefault="00FC7DA5" w:rsidP="00CC41E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FC7DA5" w14:paraId="2CC0FF14" w14:textId="77777777" w:rsidTr="00CC41E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9C6" w14:textId="77777777" w:rsidR="00FC7DA5" w:rsidRDefault="00FC7DA5" w:rsidP="00CC4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D66D332" w14:textId="77777777" w:rsidR="00FC7DA5" w:rsidRDefault="00FC7DA5" w:rsidP="00CC41E2">
            <w:pPr>
              <w:rPr>
                <w:rFonts w:ascii="Century Gothic" w:hAnsi="Century Gothic"/>
                <w:b/>
              </w:rPr>
            </w:pPr>
          </w:p>
        </w:tc>
      </w:tr>
      <w:tr w:rsidR="00FC7DA5" w14:paraId="2AA5EB8D" w14:textId="77777777" w:rsidTr="00CC41E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7AE9" w14:textId="7A1F2263" w:rsidR="00FC7DA5" w:rsidRDefault="00FC7DA5" w:rsidP="00AF299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</w:t>
            </w:r>
            <w:r w:rsidRPr="0099626B">
              <w:rPr>
                <w:rFonts w:ascii="Century Gothic" w:hAnsi="Century Gothic"/>
                <w:bCs/>
              </w:rPr>
              <w:t xml:space="preserve">: </w:t>
            </w:r>
            <w:r w:rsidR="000E7E97" w:rsidRPr="0099626B">
              <w:rPr>
                <w:rFonts w:ascii="Century Gothic" w:hAnsi="Century Gothic"/>
                <w:bCs/>
              </w:rPr>
              <w:t>Lunes</w:t>
            </w:r>
            <w:r w:rsidR="00AF299B">
              <w:rPr>
                <w:rFonts w:ascii="Century Gothic" w:hAnsi="Century Gothic"/>
                <w:bCs/>
              </w:rPr>
              <w:t xml:space="preserve"> 0</w:t>
            </w:r>
            <w:r w:rsidR="000E7E97">
              <w:rPr>
                <w:rFonts w:ascii="Century Gothic" w:hAnsi="Century Gothic"/>
                <w:bCs/>
              </w:rPr>
              <w:t xml:space="preserve">5 </w:t>
            </w:r>
            <w:r w:rsidR="00AF299B">
              <w:rPr>
                <w:rFonts w:ascii="Century Gothic" w:hAnsi="Century Gothic"/>
                <w:bCs/>
              </w:rPr>
              <w:t>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AF299B">
              <w:rPr>
                <w:rFonts w:ascii="Century Gothic" w:hAnsi="Century Gothic"/>
              </w:rPr>
              <w:t xml:space="preserve"> 27</w:t>
            </w:r>
            <w:r>
              <w:rPr>
                <w:rFonts w:ascii="Century Gothic" w:hAnsi="Century Gothic"/>
              </w:rPr>
              <w:t xml:space="preserve">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FC7DA5" w14:paraId="4FBED3E3" w14:textId="77777777" w:rsidTr="00CC41E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4ED3" w14:textId="77777777" w:rsidR="00FC7DA5" w:rsidRDefault="00FC7DA5" w:rsidP="00CC4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FC7DA5" w14:paraId="7D8A42A8" w14:textId="77777777" w:rsidTr="00CC41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8022" w14:textId="77777777" w:rsidR="00FC7DA5" w:rsidRDefault="00FC7DA5" w:rsidP="00CC4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7BEE" w14:textId="77777777" w:rsidR="00FC7DA5" w:rsidRPr="0045183B" w:rsidRDefault="00FC7DA5" w:rsidP="0015034F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="0015034F">
              <w:rPr>
                <w:rFonts w:ascii="Century Gothic" w:hAnsi="Century Gothic"/>
              </w:rPr>
              <w:t>Exploración del Entorno Natural</w:t>
            </w:r>
            <w:r w:rsidRPr="0045183B">
              <w:rPr>
                <w:rFonts w:ascii="Century Gothic" w:hAnsi="Century Gothic"/>
              </w:rPr>
              <w:t xml:space="preserve"> </w:t>
            </w:r>
          </w:p>
        </w:tc>
      </w:tr>
      <w:tr w:rsidR="00FC7DA5" w14:paraId="4A8A7D8B" w14:textId="77777777" w:rsidTr="00CC41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2822" w14:textId="77777777" w:rsidR="00FC7DA5" w:rsidRDefault="00FC7DA5" w:rsidP="00CC4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78FF" w14:textId="748A3C1F" w:rsidR="00FC7DA5" w:rsidRPr="003C7991" w:rsidRDefault="008D007D" w:rsidP="00CC4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C17A33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15034F">
              <w:rPr>
                <w:rFonts w:ascii="Century Gothic" w:hAnsi="Century Gothic"/>
              </w:rPr>
              <w:t xml:space="preserve">Establecer relaciones de semejanzas y diferencias de animales, a partir de algunas características, sus necesidades básicas y los ligares que habitan, al observarlos en </w:t>
            </w:r>
            <w:proofErr w:type="spellStart"/>
            <w:r w:rsidR="0015034F">
              <w:rPr>
                <w:rFonts w:ascii="Century Gothic" w:hAnsi="Century Gothic"/>
              </w:rPr>
              <w:t>TICs</w:t>
            </w:r>
            <w:proofErr w:type="spellEnd"/>
            <w:r w:rsidR="0015034F">
              <w:rPr>
                <w:rFonts w:ascii="Century Gothic" w:hAnsi="Century Gothic"/>
              </w:rPr>
              <w:t>.</w:t>
            </w:r>
          </w:p>
        </w:tc>
      </w:tr>
      <w:tr w:rsidR="00FC7DA5" w14:paraId="514051CC" w14:textId="77777777" w:rsidTr="00CC41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C19" w14:textId="77777777" w:rsidR="00FC7DA5" w:rsidRDefault="00FC7DA5" w:rsidP="00CC4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34F" w14:textId="2BDB27E3" w:rsidR="00FC7DA5" w:rsidRDefault="00FC7DA5" w:rsidP="00AF29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F299B">
              <w:rPr>
                <w:rFonts w:ascii="Century Gothic" w:hAnsi="Century Gothic"/>
              </w:rPr>
              <w:t xml:space="preserve">Diferencia </w:t>
            </w:r>
            <w:r w:rsidR="00C17A33">
              <w:rPr>
                <w:rFonts w:ascii="Century Gothic" w:hAnsi="Century Gothic"/>
              </w:rPr>
              <w:t xml:space="preserve">entre </w:t>
            </w:r>
            <w:r w:rsidR="00AF299B">
              <w:rPr>
                <w:rFonts w:ascii="Century Gothic" w:hAnsi="Century Gothic"/>
              </w:rPr>
              <w:t>animales salvajes</w:t>
            </w:r>
            <w:r w:rsidR="00DC4764">
              <w:rPr>
                <w:rFonts w:ascii="Century Gothic" w:hAnsi="Century Gothic"/>
              </w:rPr>
              <w:t xml:space="preserve"> y </w:t>
            </w:r>
            <w:r w:rsidR="00AF299B">
              <w:rPr>
                <w:rFonts w:ascii="Century Gothic" w:hAnsi="Century Gothic"/>
              </w:rPr>
              <w:t xml:space="preserve">domésticos. </w:t>
            </w:r>
          </w:p>
        </w:tc>
      </w:tr>
      <w:tr w:rsidR="00FC7DA5" w14:paraId="0983E8AF" w14:textId="77777777" w:rsidTr="00CC41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1F1" w14:textId="19BF9F8C" w:rsidR="00FC7DA5" w:rsidRDefault="00FC7DA5" w:rsidP="00CC4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</w:t>
            </w:r>
            <w:r w:rsidR="00C17A33">
              <w:rPr>
                <w:rFonts w:ascii="Century Gothic" w:hAnsi="Century Gothic"/>
                <w:b/>
              </w:rPr>
              <w:t>T.I.A: 4</w:t>
            </w:r>
          </w:p>
          <w:p w14:paraId="237EA46F" w14:textId="012A3AD8" w:rsidR="00FC7DA5" w:rsidRDefault="00FC7DA5" w:rsidP="00CC41E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D8C" w14:textId="66E6BEBD" w:rsidR="00FC7DA5" w:rsidRDefault="006B4136" w:rsidP="00CC4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Expresar sus emociones y sentimientos en otras personas, observadas en forma directa o a través de </w:t>
            </w:r>
            <w:proofErr w:type="spellStart"/>
            <w:r>
              <w:rPr>
                <w:rFonts w:ascii="Century Gothic" w:hAnsi="Century Gothic"/>
              </w:rPr>
              <w:t>TIC’s</w:t>
            </w:r>
            <w:proofErr w:type="spellEnd"/>
          </w:p>
        </w:tc>
      </w:tr>
      <w:tr w:rsidR="00FC7DA5" w14:paraId="0904BA84" w14:textId="77777777" w:rsidTr="00CC41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265E" w14:textId="77777777" w:rsidR="00FC7DA5" w:rsidRPr="00AF1758" w:rsidRDefault="00FC7DA5" w:rsidP="00CC41E2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9EBE" w14:textId="77777777" w:rsidR="00FC7DA5" w:rsidRPr="00AF1758" w:rsidRDefault="001533B1" w:rsidP="00CC41E2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Establecer Relaciones.</w:t>
            </w:r>
          </w:p>
        </w:tc>
      </w:tr>
      <w:tr w:rsidR="00FC7DA5" w14:paraId="1E16293A" w14:textId="77777777" w:rsidTr="00CC41E2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051D" w14:textId="77777777" w:rsidR="00FC7DA5" w:rsidRDefault="00FC7DA5" w:rsidP="00CC4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4FE" w14:textId="77777777" w:rsidR="00FC7DA5" w:rsidRDefault="00FC7DA5" w:rsidP="00CC4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6676461" w14:textId="77777777" w:rsidR="00FC7DA5" w:rsidRDefault="00FC7DA5" w:rsidP="00CC4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Ven video </w:t>
            </w:r>
            <w:r w:rsidR="00AF299B">
              <w:rPr>
                <w:rFonts w:ascii="Century Gothic" w:hAnsi="Century Gothic"/>
              </w:rPr>
              <w:t>de animales salvajes y domésticos.</w:t>
            </w:r>
          </w:p>
          <w:p w14:paraId="3782A83E" w14:textId="7F9877D6" w:rsidR="00FC7DA5" w:rsidRDefault="00FC7DA5" w:rsidP="00CC4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-Ven Power</w:t>
            </w:r>
            <w:r w:rsidR="00DC476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Point explicativo. </w:t>
            </w:r>
          </w:p>
          <w:p w14:paraId="2A7D258C" w14:textId="0819DBDB" w:rsidR="00FC7DA5" w:rsidRPr="00016841" w:rsidRDefault="00FC7DA5" w:rsidP="00CC4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DC4764">
              <w:rPr>
                <w:rFonts w:ascii="Century Gothic" w:hAnsi="Century Gothic"/>
              </w:rPr>
              <w:t xml:space="preserve">Pintan con lápices de colores todos los </w:t>
            </w:r>
            <w:r w:rsidR="00714B33">
              <w:rPr>
                <w:rFonts w:ascii="Century Gothic" w:hAnsi="Century Gothic"/>
              </w:rPr>
              <w:t xml:space="preserve">animales que pueden vivir con las personas y encierran </w:t>
            </w:r>
            <w:r w:rsidR="00DC4764">
              <w:rPr>
                <w:rFonts w:ascii="Century Gothic" w:hAnsi="Century Gothic"/>
              </w:rPr>
              <w:t xml:space="preserve">los </w:t>
            </w:r>
            <w:r w:rsidR="00714B33">
              <w:rPr>
                <w:rFonts w:ascii="Century Gothic" w:hAnsi="Century Gothic"/>
              </w:rPr>
              <w:t xml:space="preserve">animales que no pueden vivir con las personas. </w:t>
     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66D8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3EF7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4452630C" w14:textId="1195F4B4" w:rsidR="00FC7DA5" w:rsidRDefault="00FC7DA5" w:rsidP="00CC41E2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Power</w:t>
            </w:r>
            <w:r w:rsidR="00DC47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 explicativo y ruta aprendizaje.</w:t>
            </w:r>
          </w:p>
          <w:p w14:paraId="27AE8A9E" w14:textId="4D92461C" w:rsidR="006B4136" w:rsidRPr="00DC4764" w:rsidRDefault="00FC7DA5" w:rsidP="00CC41E2">
            <w:pPr>
              <w:pStyle w:val="Default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C476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ideo </w:t>
            </w:r>
            <w:r w:rsidR="00714B33">
              <w:rPr>
                <w:sz w:val="22"/>
                <w:szCs w:val="22"/>
              </w:rPr>
              <w:t>sobre animales salvajes y domésticos.</w:t>
            </w:r>
            <w:r w:rsidR="006B4136">
              <w:rPr>
                <w:sz w:val="22"/>
                <w:szCs w:val="22"/>
              </w:rPr>
              <w:t xml:space="preserve"> </w:t>
            </w:r>
            <w:r w:rsidR="006B4136">
              <w:t xml:space="preserve"> </w:t>
            </w:r>
            <w:hyperlink r:id="rId8" w:history="1">
              <w:r w:rsidR="006B4136" w:rsidRPr="00DC4764">
                <w:rPr>
                  <w:rStyle w:val="Hipervnculo"/>
                  <w:rFonts w:cstheme="minorHAnsi"/>
                </w:rPr>
                <w:t>https://www.youtube.com/watch?v=LL8U8tqrtqk</w:t>
              </w:r>
            </w:hyperlink>
          </w:p>
          <w:p w14:paraId="6E089F45" w14:textId="77777777" w:rsidR="00FC7DA5" w:rsidRDefault="006B4136" w:rsidP="006B41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C7D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Guía sobre animales salvajes y domésticos.</w:t>
            </w:r>
          </w:p>
          <w:p w14:paraId="5BD30C08" w14:textId="77777777" w:rsidR="000A3608" w:rsidRDefault="000A3608" w:rsidP="006B41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Lápiz grafito, goma. </w:t>
            </w:r>
          </w:p>
        </w:tc>
      </w:tr>
      <w:tr w:rsidR="00FC7DA5" w14:paraId="024AFC21" w14:textId="77777777" w:rsidTr="00CC41E2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66B1" w14:textId="77777777" w:rsidR="00FC7DA5" w:rsidRDefault="00FC7DA5" w:rsidP="00CC41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A4F" w14:textId="77777777" w:rsidR="00FC7DA5" w:rsidRDefault="006B4136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Animales domésticos y salvajes.</w:t>
            </w:r>
          </w:p>
        </w:tc>
      </w:tr>
      <w:tr w:rsidR="00FC7DA5" w14:paraId="65310182" w14:textId="77777777" w:rsidTr="00CC41E2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22F" w14:textId="77777777" w:rsidR="00FC7DA5" w:rsidRDefault="00FC7DA5" w:rsidP="00CC41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39A70E4A" w14:textId="77777777" w:rsidR="00FC7DA5" w:rsidRDefault="00FC7DA5" w:rsidP="00CC41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39D" w14:textId="77777777" w:rsidR="00FC7DA5" w:rsidRDefault="00FC7DA5" w:rsidP="00CC4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9DC" w14:textId="77777777" w:rsidR="00FC7DA5" w:rsidRDefault="00FC7DA5" w:rsidP="00CC4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EF02" w14:textId="77777777" w:rsidR="00FC7DA5" w:rsidRDefault="00FC7DA5" w:rsidP="00CC41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FC7DA5" w14:paraId="73014420" w14:textId="77777777" w:rsidTr="00CC41E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B3A4" w14:textId="77777777" w:rsidR="00FC7DA5" w:rsidRDefault="00FC7DA5" w:rsidP="00CC41E2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522" w14:textId="77777777" w:rsidR="00FC7DA5" w:rsidRDefault="00FC7DA5" w:rsidP="00CC41E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5C2C2E79" w14:textId="7E951A62" w:rsidR="00C17A33" w:rsidRDefault="00FC7DA5" w:rsidP="0099626B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comenta a los al</w:t>
            </w:r>
            <w:r w:rsidR="00281619">
              <w:rPr>
                <w:sz w:val="22"/>
                <w:szCs w:val="22"/>
              </w:rPr>
              <w:t>umnos/as que comenzamos una nueva unidad llamada “Animales salvajes y domésticos.</w:t>
            </w:r>
          </w:p>
          <w:p w14:paraId="349893AE" w14:textId="5C665087" w:rsidR="00C17A33" w:rsidRDefault="00C17A33" w:rsidP="0028161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FC7DA5" w:rsidRPr="0005384A">
              <w:rPr>
                <w:sz w:val="22"/>
                <w:szCs w:val="22"/>
              </w:rPr>
              <w:t>Se act</w:t>
            </w:r>
            <w:r w:rsidR="00FC7DA5">
              <w:rPr>
                <w:sz w:val="22"/>
                <w:szCs w:val="22"/>
              </w:rPr>
              <w:t>ivan</w:t>
            </w:r>
          </w:p>
          <w:p w14:paraId="34A0F4B7" w14:textId="2146CFA4" w:rsidR="00C17A33" w:rsidRDefault="00FC7DA5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conocimientos </w:t>
            </w:r>
          </w:p>
          <w:p w14:paraId="6FE462FA" w14:textId="77777777" w:rsidR="00C17A33" w:rsidRDefault="00FC7DA5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previos preguntando</w:t>
            </w:r>
          </w:p>
          <w:p w14:paraId="2623BAC6" w14:textId="77777777" w:rsidR="00C17A33" w:rsidRDefault="00FC7DA5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="00281619">
              <w:rPr>
                <w:sz w:val="22"/>
                <w:szCs w:val="22"/>
              </w:rPr>
              <w:t>Qué son los animales</w:t>
            </w:r>
          </w:p>
          <w:p w14:paraId="28E48E11" w14:textId="77777777" w:rsidR="00C17A33" w:rsidRDefault="00281619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salvajes y domésticos?,</w:t>
            </w:r>
          </w:p>
          <w:p w14:paraId="68ECE39B" w14:textId="77777777" w:rsidR="00C17A33" w:rsidRDefault="00281619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¿cómo lo sabes?, ¿Qué</w:t>
            </w:r>
          </w:p>
          <w:p w14:paraId="1D5F38B9" w14:textId="77777777" w:rsidR="00C17A33" w:rsidRDefault="00281619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animales conocen?</w:t>
            </w:r>
          </w:p>
          <w:p w14:paraId="690EBB22" w14:textId="77777777" w:rsidR="00C17A33" w:rsidRDefault="00FC7DA5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y se</w:t>
            </w:r>
          </w:p>
          <w:p w14:paraId="6EDF3066" w14:textId="21B648AC" w:rsidR="00FC7DA5" w:rsidRDefault="00FC7DA5" w:rsidP="00C17A33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</w:t>
            </w:r>
            <w:r w:rsidR="00281619">
              <w:rPr>
                <w:sz w:val="22"/>
                <w:szCs w:val="22"/>
              </w:rPr>
              <w:t>ita por participar.</w:t>
            </w:r>
          </w:p>
          <w:p w14:paraId="0350A7A7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</w:p>
          <w:p w14:paraId="483C690A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8764" w14:textId="77777777" w:rsidR="003F547E" w:rsidRDefault="00FC7DA5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 a alumnos/as a </w:t>
            </w:r>
            <w:r w:rsidR="003F547E">
              <w:rPr>
                <w:sz w:val="22"/>
                <w:szCs w:val="22"/>
              </w:rPr>
              <w:t>ver video sobre animales salvajes y domésticos y a través de éste a jugar a reconocer si es un animal salvaje o es un animal doméstico.</w:t>
            </w:r>
          </w:p>
          <w:p w14:paraId="39D4E13E" w14:textId="77777777" w:rsidR="003F547E" w:rsidRDefault="003F547E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de ver el video, invitará a los niños y niñas  a responder las siguientes preguntas:</w:t>
            </w:r>
          </w:p>
          <w:p w14:paraId="36D1E02A" w14:textId="56E28386" w:rsidR="003F547E" w:rsidRDefault="003F547E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otros animales salvajes conoces, que no hayan visto en el </w:t>
            </w:r>
            <w:r w:rsidR="00C17A33">
              <w:rPr>
                <w:sz w:val="22"/>
                <w:szCs w:val="22"/>
              </w:rPr>
              <w:t>video?</w:t>
            </w:r>
          </w:p>
          <w:p w14:paraId="2C918087" w14:textId="4ADC7D94" w:rsidR="003F547E" w:rsidRDefault="003F547E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¿Qué otros animales domésticos conoces que no hayan visto en el video?</w:t>
            </w:r>
          </w:p>
          <w:p w14:paraId="64FC89A4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respuesta de los estudiantes y a través de PPT </w:t>
            </w:r>
            <w:r w:rsidR="00C90EAB">
              <w:rPr>
                <w:sz w:val="22"/>
                <w:szCs w:val="22"/>
              </w:rPr>
              <w:t>se invita a observar</w:t>
            </w:r>
            <w:r w:rsidR="003F547E">
              <w:rPr>
                <w:sz w:val="22"/>
                <w:szCs w:val="22"/>
              </w:rPr>
              <w:t xml:space="preserve"> </w:t>
            </w:r>
            <w:r w:rsidR="00C90EAB">
              <w:rPr>
                <w:sz w:val="22"/>
                <w:szCs w:val="22"/>
              </w:rPr>
              <w:t xml:space="preserve">diferentes imágenes de animales </w:t>
            </w:r>
            <w:r w:rsidR="003F547E">
              <w:rPr>
                <w:sz w:val="22"/>
                <w:szCs w:val="22"/>
              </w:rPr>
              <w:t>que pueden vivir con las personas y los que no pue</w:t>
            </w:r>
            <w:r w:rsidR="00C90EAB">
              <w:rPr>
                <w:sz w:val="22"/>
                <w:szCs w:val="22"/>
              </w:rPr>
              <w:t>den vivir con las personas.</w:t>
            </w:r>
          </w:p>
          <w:p w14:paraId="4739472C" w14:textId="77777777" w:rsidR="00FC7DA5" w:rsidRDefault="00C90EAB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</w:t>
            </w:r>
            <w:r w:rsidR="000A3608">
              <w:rPr>
                <w:sz w:val="22"/>
                <w:szCs w:val="22"/>
              </w:rPr>
              <w:t>su participación</w:t>
            </w:r>
            <w:r w:rsidR="00FC7DA5">
              <w:rPr>
                <w:sz w:val="22"/>
                <w:szCs w:val="22"/>
              </w:rPr>
              <w:t>.</w:t>
            </w:r>
          </w:p>
          <w:p w14:paraId="7B6C40B7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</w:p>
          <w:p w14:paraId="02FBB59A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802" w14:textId="77777777" w:rsidR="00FC7DA5" w:rsidRDefault="00FC7DA5" w:rsidP="00154C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</w:t>
            </w:r>
            <w:r w:rsidR="000A3608">
              <w:rPr>
                <w:sz w:val="22"/>
                <w:szCs w:val="22"/>
              </w:rPr>
              <w:t>observar la guía de trabajo adjunta a ésta planificación. (Deben imprimir)</w:t>
            </w:r>
          </w:p>
          <w:p w14:paraId="003E4E03" w14:textId="77777777" w:rsidR="000A3608" w:rsidRDefault="000A3608" w:rsidP="00154C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preguntará: ¿Qué creen que hay que hacer?</w:t>
            </w:r>
          </w:p>
          <w:p w14:paraId="714385EE" w14:textId="77777777" w:rsidR="000A3608" w:rsidRDefault="000A3608" w:rsidP="00154C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alumnos.</w:t>
            </w:r>
          </w:p>
          <w:p w14:paraId="4675E82F" w14:textId="77777777" w:rsidR="00D77C21" w:rsidRDefault="000A3608" w:rsidP="00154C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leerá instrucciones</w:t>
            </w:r>
            <w:r w:rsidR="00D77C21">
              <w:rPr>
                <w:sz w:val="22"/>
                <w:szCs w:val="22"/>
              </w:rPr>
              <w:t>:</w:t>
            </w:r>
          </w:p>
          <w:p w14:paraId="34592A84" w14:textId="77777777" w:rsidR="000A3608" w:rsidRDefault="00D77C21" w:rsidP="00CC41E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1.- Observa las imágenes.</w:t>
            </w:r>
          </w:p>
          <w:p w14:paraId="5BC0E2D1" w14:textId="5337A21A" w:rsidR="00D77C21" w:rsidRPr="00C17A33" w:rsidRDefault="00D77C21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>2.</w:t>
            </w:r>
            <w:r w:rsidR="00C17A33">
              <w:rPr>
                <w:sz w:val="22"/>
              </w:rPr>
              <w:t xml:space="preserve">- </w:t>
            </w:r>
            <w:r w:rsidR="00DC4764">
              <w:rPr>
                <w:sz w:val="22"/>
              </w:rPr>
              <w:t xml:space="preserve">Pintan con lápices de colores </w:t>
            </w:r>
            <w:r w:rsidR="0099626B">
              <w:rPr>
                <w:sz w:val="22"/>
              </w:rPr>
              <w:t xml:space="preserve">los </w:t>
            </w:r>
            <w:r w:rsidRPr="00C17A33">
              <w:rPr>
                <w:sz w:val="22"/>
                <w:szCs w:val="22"/>
              </w:rPr>
              <w:t xml:space="preserve">animales que </w:t>
            </w:r>
            <w:r w:rsidRPr="00C17A33">
              <w:rPr>
                <w:sz w:val="22"/>
                <w:szCs w:val="22"/>
              </w:rPr>
              <w:lastRenderedPageBreak/>
              <w:t>pueden vivir con las personas.</w:t>
            </w:r>
          </w:p>
          <w:p w14:paraId="11CA561A" w14:textId="7CFFF299" w:rsidR="000A3608" w:rsidRPr="00D77C21" w:rsidRDefault="00D77C21" w:rsidP="00CC41E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3.- Encierran</w:t>
            </w:r>
            <w:r w:rsidR="0099626B">
              <w:rPr>
                <w:sz w:val="22"/>
              </w:rPr>
              <w:t xml:space="preserve"> en un círculo</w:t>
            </w:r>
            <w:r>
              <w:rPr>
                <w:sz w:val="22"/>
              </w:rPr>
              <w:t xml:space="preserve"> los animales que NO pueden vivir con las personas.</w:t>
            </w:r>
          </w:p>
          <w:p w14:paraId="1A55E5AF" w14:textId="7AEA78AB" w:rsidR="00FC7DA5" w:rsidRDefault="00DC4764" w:rsidP="00CC41E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4. </w:t>
            </w:r>
            <w:r w:rsidRPr="00DC4764">
              <w:rPr>
                <w:sz w:val="22"/>
                <w:szCs w:val="22"/>
              </w:rPr>
              <w:t xml:space="preserve">Escribir nombre y fecha en la </w:t>
            </w:r>
            <w:r w:rsidR="0099626B" w:rsidRPr="00DC4764">
              <w:rPr>
                <w:sz w:val="22"/>
                <w:szCs w:val="22"/>
              </w:rPr>
              <w:t>guía</w:t>
            </w:r>
            <w:r w:rsidR="0099626B">
              <w:rPr>
                <w:sz w:val="22"/>
                <w:szCs w:val="22"/>
              </w:rPr>
              <w:t xml:space="preserve"> (letra Century Gothic)</w:t>
            </w:r>
          </w:p>
          <w:p w14:paraId="31AE96D6" w14:textId="77777777" w:rsidR="00DC4764" w:rsidRPr="0074709E" w:rsidRDefault="00DC4764" w:rsidP="00CC41E2">
            <w:pPr>
              <w:pStyle w:val="Default"/>
              <w:rPr>
                <w:sz w:val="20"/>
                <w:szCs w:val="22"/>
              </w:rPr>
            </w:pPr>
          </w:p>
          <w:p w14:paraId="6C5933ED" w14:textId="77777777" w:rsidR="00FC7DA5" w:rsidRPr="0074709E" w:rsidRDefault="00FC7DA5" w:rsidP="00CC41E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</w:p>
          <w:p w14:paraId="352A04A2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2800864E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</w:p>
          <w:p w14:paraId="372D34CE" w14:textId="5988E5B4" w:rsidR="00FC7DA5" w:rsidRPr="00934629" w:rsidRDefault="00FC7DA5" w:rsidP="00CC41E2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el niño/a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Classroom en el tablón de </w:t>
            </w:r>
            <w:r w:rsidR="0099626B">
              <w:rPr>
                <w:b/>
                <w:sz w:val="22"/>
                <w:szCs w:val="22"/>
              </w:rPr>
              <w:t>Comprensión.</w:t>
            </w:r>
          </w:p>
          <w:p w14:paraId="5C4F8DD6" w14:textId="77777777" w:rsidR="00FC7DA5" w:rsidRDefault="00FC7DA5" w:rsidP="00CC41E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9F635C" w14:textId="77777777" w:rsidR="00FC7DA5" w:rsidRDefault="00FC7DA5" w:rsidP="00FC7DA5"/>
    <w:p w14:paraId="07B36AE9" w14:textId="77777777" w:rsidR="00FC7DA5" w:rsidRDefault="00FC7DA5" w:rsidP="00FC7DA5"/>
    <w:p w14:paraId="09191FC0" w14:textId="77777777" w:rsidR="00FC7DA5" w:rsidRDefault="00FC7DA5" w:rsidP="00FC7DA5"/>
    <w:p w14:paraId="23E3B795" w14:textId="77777777" w:rsidR="003C3EC8" w:rsidRDefault="003C3EC8" w:rsidP="00FC7DA5"/>
    <w:p w14:paraId="720696C2" w14:textId="77777777" w:rsidR="003C3EC8" w:rsidRDefault="003C3EC8" w:rsidP="00FC7DA5"/>
    <w:p w14:paraId="01D28332" w14:textId="77777777" w:rsidR="003C3EC8" w:rsidRDefault="003C3EC8" w:rsidP="00FC7DA5"/>
    <w:p w14:paraId="03FFCC3E" w14:textId="77777777" w:rsidR="003C3EC8" w:rsidRDefault="003C3EC8" w:rsidP="00FC7DA5"/>
    <w:p w14:paraId="074B070C" w14:textId="77777777" w:rsidR="003C3EC8" w:rsidRDefault="003C3EC8" w:rsidP="00FC7DA5"/>
    <w:p w14:paraId="645A1B62" w14:textId="77777777" w:rsidR="003C3EC8" w:rsidRDefault="003C3EC8" w:rsidP="00FC7DA5"/>
    <w:p w14:paraId="6FD96CD9" w14:textId="77777777" w:rsidR="003C3EC8" w:rsidRDefault="003C3EC8" w:rsidP="00FC7DA5"/>
    <w:p w14:paraId="0331A983" w14:textId="77777777" w:rsidR="003C3EC8" w:rsidRDefault="003C3EC8" w:rsidP="00FC7DA5"/>
    <w:p w14:paraId="50F00984" w14:textId="73E117EF" w:rsidR="003C3EC8" w:rsidRDefault="003C3EC8" w:rsidP="00FC7DA5"/>
    <w:p w14:paraId="1D601B18" w14:textId="77777777" w:rsidR="0099626B" w:rsidRDefault="0099626B" w:rsidP="00FC7DA5"/>
    <w:p w14:paraId="23A9F2C8" w14:textId="77777777" w:rsidR="003C3EC8" w:rsidRDefault="003C3EC8" w:rsidP="00FC7DA5">
      <w:bookmarkStart w:id="0" w:name="_Hlk52549881"/>
    </w:p>
    <w:p w14:paraId="49D3B6BA" w14:textId="77777777" w:rsidR="003C3EC8" w:rsidRDefault="003C3EC8" w:rsidP="003C3EC8">
      <w:pPr>
        <w:spacing w:after="0" w:line="240" w:lineRule="auto"/>
        <w:jc w:val="center"/>
        <w:rPr>
          <w:sz w:val="28"/>
          <w:u w:val="single"/>
        </w:rPr>
      </w:pPr>
      <w:r w:rsidRPr="003C3EC8">
        <w:rPr>
          <w:sz w:val="28"/>
          <w:u w:val="single"/>
        </w:rPr>
        <w:lastRenderedPageBreak/>
        <w:t>Guía de trabajo Exploración del Entorno Natural</w:t>
      </w:r>
    </w:p>
    <w:p w14:paraId="5A15CFC4" w14:textId="77777777" w:rsidR="003C3EC8" w:rsidRDefault="003C3EC8" w:rsidP="003C3EC8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Semana 27</w:t>
      </w:r>
    </w:p>
    <w:p w14:paraId="11D07603" w14:textId="383E99D9" w:rsidR="003C3EC8" w:rsidRDefault="00DC4764" w:rsidP="003C3EC8">
      <w:pPr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0E2A9" wp14:editId="4F6060E1">
                <wp:simplePos x="0" y="0"/>
                <wp:positionH relativeFrom="column">
                  <wp:posOffset>53340</wp:posOffset>
                </wp:positionH>
                <wp:positionV relativeFrom="paragraph">
                  <wp:posOffset>94615</wp:posOffset>
                </wp:positionV>
                <wp:extent cx="5848350" cy="8382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2D30B" w14:textId="4181DD64" w:rsidR="00DC4764" w:rsidRPr="00DC4764" w:rsidRDefault="00DC476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4764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Nombre: ______________________________________________</w:t>
                            </w:r>
                          </w:p>
                          <w:p w14:paraId="1A3689EA" w14:textId="736A8F28" w:rsidR="00DC4764" w:rsidRPr="00DC4764" w:rsidRDefault="00DC476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4764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Fecha: 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E2A9" id="_x0000_s1028" type="#_x0000_t202" style="position:absolute;left:0;text-align:left;margin-left:4.2pt;margin-top:7.45pt;width:460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WSTwIAAK8EAAAOAAAAZHJzL2Uyb0RvYy54bWysVN9v2jAQfp+0/8Hy+whQ6GhEqBgV06Sq&#10;rUSnPhvHJtFsn2cbEvbX7+wEyto9TXtx7pc/3313l/ltqxU5COdrMAUdDYaUCMOhrM2uoN+f159m&#10;lPjATMkUGFHQo/D0dvHxw7yxuRhDBaoUjiCI8XljC1qFYPMs87wSmvkBWGHQKcFpFlB1u6x0rEF0&#10;rbLxcHidNeBK64AL79F61znpIuFLKXh4lNKLQFRBMbeQTpfObTyzxZzlO8dsVfM+DfYPWWhWG3z0&#10;DHXHAiN7V7+D0jV34EGGAQedgZQ1F6kGrGY0fFPNpmJWpFqQHG/PNPn/B8sfDk+O1GVBx5QYprFF&#10;qz0rHZBSkCDaAGQcSWqszzF2YzE6tF+gxWaf7B6NsfZWOh2/WBVBP9J9PFOMSISjcTqbzK6m6OLo&#10;m13NsIcRJnu9bZ0PXwVoEoWCOmxhYpYd7n3oQk8h8TEPqi7XtVJJiWMjVsqRA8OGq5ByRPA/opQh&#10;TUGvYxrvECL0+f5WMf6jT+8CAfGUwZwjJ13tUQrttu2J7PnaQnlEuhx0U+ctX9cIf898eGIOxwxp&#10;wNUJj3hIBZgT9BIlFbhff7PHeOw+eilpcGwL6n/umROUqG8G5+JmNJnEOU/KZPp5jIq79GwvPWav&#10;V4BEjXBJLU9ijA/qJEoH+gU3bBlfRRczHN8uaDiJq9AtE24oF8tlCsLJtizcm43lETpyHGl9bl+Y&#10;s31b42g9wGnAWf6mu11svGlguQ8g69T6yHPHak8/bkUann6D49pd6inq9T+z+A0AAP//AwBQSwME&#10;FAAGAAgAAAAhAG+PCpbaAAAACAEAAA8AAABkcnMvZG93bnJldi54bWxMj8FOwzAQRO9I/IO1SNyo&#10;Q1VVcYhTFVS4cKIgzm68ta3GdmS7afh7tic47pvR7Ey7mf3AJkzZxSDhcVEBw9BH7YKR8PX5+lAD&#10;y0UFrYYYUMIPZth0tzetanS8hA+c9sUwCgm5URJsKWPDee4tepUXccRA2jEmrwqdyXCd1IXC/cCX&#10;VbXmXrlAH6wa8cVif9qfvYTdsxGmr1Wyu1o7N83fx3fzJuX93bx9AlZwLn9muNan6tBRp0M8B53Z&#10;IKFekZHwSgAjWSwFgcMVrAXwruX/B3S/AAAA//8DAFBLAQItABQABgAIAAAAIQC2gziS/gAAAOEB&#10;AAATAAAAAAAAAAAAAAAAAAAAAABbQ29udGVudF9UeXBlc10ueG1sUEsBAi0AFAAGAAgAAAAhADj9&#10;If/WAAAAlAEAAAsAAAAAAAAAAAAAAAAALwEAAF9yZWxzLy5yZWxzUEsBAi0AFAAGAAgAAAAhAGrO&#10;1ZJPAgAArwQAAA4AAAAAAAAAAAAAAAAALgIAAGRycy9lMm9Eb2MueG1sUEsBAi0AFAAGAAgAAAAh&#10;AG+PCpbaAAAACAEAAA8AAAAAAAAAAAAAAAAAqQQAAGRycy9kb3ducmV2LnhtbFBLBQYAAAAABAAE&#10;APMAAACwBQAAAAA=&#10;" fillcolor="white [3201]" strokeweight=".5pt">
                <v:textbox>
                  <w:txbxContent>
                    <w:p w14:paraId="6D42D30B" w14:textId="4181DD64" w:rsidR="00DC4764" w:rsidRPr="00DC4764" w:rsidRDefault="00DC4764">
                      <w:pPr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</w:pPr>
                      <w:r w:rsidRPr="00DC4764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Nombre: ______________________________________________</w:t>
                      </w:r>
                    </w:p>
                    <w:p w14:paraId="1A3689EA" w14:textId="736A8F28" w:rsidR="00DC4764" w:rsidRPr="00DC4764" w:rsidRDefault="00DC4764">
                      <w:pPr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</w:pPr>
                      <w:r w:rsidRPr="00DC4764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Fecha: ______________________________________________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6FFC229C" w14:textId="36C8B1F5" w:rsidR="00DC4764" w:rsidRDefault="00DC4764" w:rsidP="003C3EC8">
      <w:pPr>
        <w:jc w:val="center"/>
        <w:rPr>
          <w:sz w:val="28"/>
          <w:u w:val="single"/>
        </w:rPr>
      </w:pPr>
    </w:p>
    <w:p w14:paraId="6913CA7C" w14:textId="77777777" w:rsidR="00DC4764" w:rsidRDefault="00DC4764" w:rsidP="00DC4764">
      <w:pPr>
        <w:rPr>
          <w:sz w:val="28"/>
          <w:u w:val="single"/>
        </w:rPr>
      </w:pPr>
    </w:p>
    <w:p w14:paraId="054C0279" w14:textId="68F1E6F5" w:rsidR="003C3EC8" w:rsidRPr="00DC4764" w:rsidRDefault="00DC4764" w:rsidP="00C17A3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Instrucciones:</w:t>
      </w:r>
      <w:r w:rsidR="00C17A3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Pinta con lápices de colores todos los </w:t>
      </w:r>
      <w:r w:rsidR="003C3EC8" w:rsidRPr="00C17A33">
        <w:rPr>
          <w:rFonts w:ascii="Century Gothic" w:hAnsi="Century Gothic"/>
          <w:b/>
        </w:rPr>
        <w:t>animales que pueden vivir con las personas y encierran</w:t>
      </w:r>
      <w:r w:rsidR="00C17A33">
        <w:rPr>
          <w:rFonts w:ascii="Century Gothic" w:hAnsi="Century Gothic"/>
          <w:b/>
        </w:rPr>
        <w:t xml:space="preserve"> en un círculo</w:t>
      </w:r>
      <w:r w:rsidR="003C3EC8" w:rsidRPr="00C17A3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los </w:t>
      </w:r>
      <w:r w:rsidR="003C3EC8" w:rsidRPr="00C17A33">
        <w:rPr>
          <w:rFonts w:ascii="Century Gothic" w:hAnsi="Century Gothic"/>
          <w:b/>
        </w:rPr>
        <w:t xml:space="preserve">animales que no pueden vivir con las personas. </w:t>
      </w:r>
      <w:r w:rsidR="003C3EC8" w:rsidRPr="00DC4764">
        <w:rPr>
          <w:rFonts w:ascii="Century Gothic" w:hAnsi="Century Gothic"/>
          <w:b/>
          <w:bCs/>
        </w:rPr>
        <w:t xml:space="preserve">(subir a </w:t>
      </w:r>
      <w:r w:rsidR="00C17A33" w:rsidRPr="00DC4764">
        <w:rPr>
          <w:rFonts w:ascii="Century Gothic" w:hAnsi="Century Gothic"/>
          <w:b/>
          <w:bCs/>
        </w:rPr>
        <w:t>Classroom</w:t>
      </w:r>
      <w:r w:rsidR="003C3EC8" w:rsidRPr="00DC4764">
        <w:rPr>
          <w:rFonts w:ascii="Century Gothic" w:hAnsi="Century Gothic"/>
          <w:b/>
          <w:bCs/>
        </w:rPr>
        <w:t>)</w:t>
      </w:r>
    </w:p>
    <w:p w14:paraId="500783F8" w14:textId="77777777" w:rsidR="003C3EC8" w:rsidRPr="003C3EC8" w:rsidRDefault="003C3EC8" w:rsidP="003C3EC8">
      <w:pPr>
        <w:rPr>
          <w:b/>
          <w:sz w:val="28"/>
        </w:rPr>
      </w:pPr>
      <w:r w:rsidRPr="003C3EC8">
        <w:rPr>
          <w:noProof/>
        </w:rPr>
        <w:drawing>
          <wp:anchor distT="0" distB="0" distL="114300" distR="114300" simplePos="0" relativeHeight="251663360" behindDoc="0" locked="0" layoutInCell="1" allowOverlap="1" wp14:anchorId="7D04DEF6" wp14:editId="414B7389">
            <wp:simplePos x="0" y="0"/>
            <wp:positionH relativeFrom="column">
              <wp:posOffset>-508635</wp:posOffset>
            </wp:positionH>
            <wp:positionV relativeFrom="paragraph">
              <wp:posOffset>155575</wp:posOffset>
            </wp:positionV>
            <wp:extent cx="6691630" cy="5972175"/>
            <wp:effectExtent l="0" t="0" r="0" b="9525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89"/>
                    <a:stretch/>
                  </pic:blipFill>
                  <pic:spPr>
                    <a:xfrm>
                      <a:off x="0" y="0"/>
                      <a:ext cx="6698897" cy="597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E9AC8" w14:textId="77777777" w:rsidR="003C3EC8" w:rsidRDefault="003C3EC8" w:rsidP="003C3EC8">
      <w:pPr>
        <w:jc w:val="center"/>
        <w:rPr>
          <w:sz w:val="28"/>
          <w:u w:val="single"/>
        </w:rPr>
      </w:pPr>
    </w:p>
    <w:p w14:paraId="0764D4C2" w14:textId="77777777" w:rsidR="003C3EC8" w:rsidRPr="003C3EC8" w:rsidRDefault="003C3EC8" w:rsidP="003C3EC8">
      <w:pPr>
        <w:rPr>
          <w:sz w:val="28"/>
          <w:u w:val="single"/>
        </w:rPr>
      </w:pPr>
    </w:p>
    <w:p w14:paraId="4242D1BF" w14:textId="77777777" w:rsidR="00FC7DA5" w:rsidRDefault="00FC7DA5" w:rsidP="00FC7DA5"/>
    <w:p w14:paraId="187559DE" w14:textId="77777777" w:rsidR="00FC7DA5" w:rsidRDefault="00FC7DA5" w:rsidP="00FC7DA5"/>
    <w:p w14:paraId="69054614" w14:textId="77777777" w:rsidR="00FC7DA5" w:rsidRDefault="00FC7DA5" w:rsidP="00FC7DA5"/>
    <w:p w14:paraId="0A5E6275" w14:textId="77777777" w:rsidR="00FC7DA5" w:rsidRDefault="00FC7DA5" w:rsidP="00FC7DA5"/>
    <w:p w14:paraId="61F3D946" w14:textId="77777777" w:rsidR="00FC7DA5" w:rsidRDefault="00FC7DA5" w:rsidP="00FC7DA5"/>
    <w:p w14:paraId="62E34A2A" w14:textId="77777777" w:rsidR="00FC7DA5" w:rsidRDefault="00FC7DA5" w:rsidP="00FC7DA5"/>
    <w:p w14:paraId="44A11123" w14:textId="77777777" w:rsidR="00FC7DA5" w:rsidRDefault="00FC7DA5" w:rsidP="00FC7DA5"/>
    <w:bookmarkEnd w:id="0"/>
    <w:p w14:paraId="721B4A6C" w14:textId="77777777" w:rsidR="00240776" w:rsidRDefault="00240776"/>
    <w:sectPr w:rsidR="002407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5431" w14:textId="77777777" w:rsidR="00DF5D98" w:rsidRDefault="00DF5D98">
      <w:pPr>
        <w:spacing w:after="0" w:line="240" w:lineRule="auto"/>
      </w:pPr>
      <w:r>
        <w:separator/>
      </w:r>
    </w:p>
  </w:endnote>
  <w:endnote w:type="continuationSeparator" w:id="0">
    <w:p w14:paraId="382CC5CE" w14:textId="77777777" w:rsidR="00DF5D98" w:rsidRDefault="00DF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66B7" w14:textId="77777777" w:rsidR="00DF5D98" w:rsidRDefault="00DF5D98">
      <w:pPr>
        <w:spacing w:after="0" w:line="240" w:lineRule="auto"/>
      </w:pPr>
      <w:r>
        <w:separator/>
      </w:r>
    </w:p>
  </w:footnote>
  <w:footnote w:type="continuationSeparator" w:id="0">
    <w:p w14:paraId="76F334C8" w14:textId="77777777" w:rsidR="00DF5D98" w:rsidRDefault="00DF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0975" w14:textId="77777777" w:rsidR="007F27E7" w:rsidRDefault="002F1FA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204691B" wp14:editId="7E40F0CB">
          <wp:simplePos x="0" y="0"/>
          <wp:positionH relativeFrom="column">
            <wp:posOffset>-708660</wp:posOffset>
          </wp:positionH>
          <wp:positionV relativeFrom="paragraph">
            <wp:posOffset>-173355</wp:posOffset>
          </wp:positionV>
          <wp:extent cx="1745213" cy="6381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749" cy="63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278FE"/>
    <w:multiLevelType w:val="hybridMultilevel"/>
    <w:tmpl w:val="E800E7C8"/>
    <w:lvl w:ilvl="0" w:tplc="2CD68620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A5"/>
    <w:rsid w:val="000A3608"/>
    <w:rsid w:val="000E7E97"/>
    <w:rsid w:val="0015034F"/>
    <w:rsid w:val="001533B1"/>
    <w:rsid w:val="00154C0E"/>
    <w:rsid w:val="00200999"/>
    <w:rsid w:val="00225C7E"/>
    <w:rsid w:val="00240776"/>
    <w:rsid w:val="00276F97"/>
    <w:rsid w:val="00281619"/>
    <w:rsid w:val="002F1FA2"/>
    <w:rsid w:val="003C3EC8"/>
    <w:rsid w:val="003F547E"/>
    <w:rsid w:val="006B4136"/>
    <w:rsid w:val="00714B33"/>
    <w:rsid w:val="008D007D"/>
    <w:rsid w:val="0099626B"/>
    <w:rsid w:val="00AF299B"/>
    <w:rsid w:val="00B1503C"/>
    <w:rsid w:val="00C17A33"/>
    <w:rsid w:val="00C90EAB"/>
    <w:rsid w:val="00D77C21"/>
    <w:rsid w:val="00DC4764"/>
    <w:rsid w:val="00DF5D98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508"/>
  <w15:chartTrackingRefBased/>
  <w15:docId w15:val="{206BBFB2-841B-4EE3-88AF-CAC7DF40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DA5"/>
  </w:style>
  <w:style w:type="paragraph" w:customStyle="1" w:styleId="Default">
    <w:name w:val="Default"/>
    <w:rsid w:val="00FC7DA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C7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41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0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7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97"/>
  </w:style>
  <w:style w:type="paragraph" w:styleId="Textodeglobo">
    <w:name w:val="Balloon Text"/>
    <w:basedOn w:val="Normal"/>
    <w:link w:val="TextodegloboCar"/>
    <w:uiPriority w:val="99"/>
    <w:semiHidden/>
    <w:unhideWhenUsed/>
    <w:rsid w:val="000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8U8tqrt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3</cp:revision>
  <cp:lastPrinted>2020-10-03T00:20:00Z</cp:lastPrinted>
  <dcterms:created xsi:type="dcterms:W3CDTF">2020-10-01T22:21:00Z</dcterms:created>
  <dcterms:modified xsi:type="dcterms:W3CDTF">2020-10-03T00:21:00Z</dcterms:modified>
</cp:coreProperties>
</file>