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7913" w14:textId="1559D117" w:rsidR="005E4C14" w:rsidRDefault="005E4C14" w:rsidP="005E4C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PLANIFICACIÓN CLASE DIARIA</w:t>
      </w:r>
    </w:p>
    <w:p w14:paraId="63129679" w14:textId="77777777" w:rsidR="005E4C14" w:rsidRDefault="005E4C14" w:rsidP="005E4C14">
      <w:pPr>
        <w:jc w:val="center"/>
        <w:rPr>
          <w:b/>
          <w:sz w:val="18"/>
          <w:szCs w:val="18"/>
        </w:rPr>
      </w:pPr>
    </w:p>
    <w:p w14:paraId="516C9A46" w14:textId="687C00D8" w:rsidR="005E4C14" w:rsidRPr="00BB3084" w:rsidRDefault="005E4C14" w:rsidP="005E4C14">
      <w:pPr>
        <w:jc w:val="center"/>
        <w:rPr>
          <w:sz w:val="18"/>
          <w:szCs w:val="18"/>
        </w:rPr>
      </w:pPr>
      <w:r w:rsidRPr="00BB3084">
        <w:rPr>
          <w:b/>
          <w:sz w:val="18"/>
          <w:szCs w:val="18"/>
        </w:rPr>
        <w:t xml:space="preserve">ASIGNATURA: Educación Física                 </w:t>
      </w:r>
      <w:r>
        <w:rPr>
          <w:b/>
          <w:sz w:val="18"/>
          <w:szCs w:val="18"/>
        </w:rPr>
        <w:t xml:space="preserve">                        CURSO: </w:t>
      </w:r>
      <w:r w:rsidR="00BB3E58">
        <w:rPr>
          <w:b/>
          <w:sz w:val="18"/>
          <w:szCs w:val="18"/>
        </w:rPr>
        <w:t>8</w:t>
      </w:r>
      <w:r w:rsidRPr="00BB3084">
        <w:rPr>
          <w:b/>
          <w:sz w:val="18"/>
          <w:szCs w:val="18"/>
        </w:rPr>
        <w:t xml:space="preserve">° A – B                                        PROFESOR: </w:t>
      </w:r>
      <w:r>
        <w:rPr>
          <w:b/>
          <w:sz w:val="18"/>
          <w:szCs w:val="18"/>
        </w:rPr>
        <w:t xml:space="preserve"> Carla González C. - Cristian Herrera T.</w:t>
      </w:r>
    </w:p>
    <w:p w14:paraId="4E675D20" w14:textId="36B45264" w:rsidR="005E4C14" w:rsidRPr="004B7BE3" w:rsidRDefault="005E4C14" w:rsidP="005E4C14">
      <w:pPr>
        <w:ind w:left="708" w:firstLine="708"/>
        <w:rPr>
          <w:b/>
          <w:sz w:val="18"/>
          <w:szCs w:val="18"/>
        </w:rPr>
      </w:pPr>
      <w:r w:rsidRPr="00BB3084">
        <w:rPr>
          <w:b/>
          <w:sz w:val="18"/>
          <w:szCs w:val="18"/>
        </w:rPr>
        <w:t xml:space="preserve">FECHA: </w:t>
      </w:r>
      <w:r w:rsidR="00E142C5"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al </w:t>
      </w:r>
      <w:r w:rsidR="00E142C5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de </w:t>
      </w:r>
      <w:r w:rsidR="00E142C5">
        <w:rPr>
          <w:b/>
          <w:sz w:val="18"/>
          <w:szCs w:val="18"/>
        </w:rPr>
        <w:t>abril</w:t>
      </w:r>
      <w:r w:rsidRPr="00BB3084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     </w:t>
      </w:r>
      <w:r w:rsidRPr="00BB3084">
        <w:rPr>
          <w:b/>
          <w:sz w:val="18"/>
          <w:szCs w:val="18"/>
        </w:rPr>
        <w:t xml:space="preserve">Unidad </w:t>
      </w:r>
      <w:proofErr w:type="spellStart"/>
      <w:r w:rsidR="00E142C5">
        <w:rPr>
          <w:b/>
          <w:sz w:val="18"/>
          <w:szCs w:val="18"/>
        </w:rPr>
        <w:t>N</w:t>
      </w:r>
      <w:r w:rsidR="00E142C5" w:rsidRPr="00BB3084">
        <w:rPr>
          <w:b/>
          <w:sz w:val="18"/>
          <w:szCs w:val="18"/>
        </w:rPr>
        <w:t>º</w:t>
      </w:r>
      <w:proofErr w:type="spellEnd"/>
      <w:r w:rsidRPr="00BB3084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7492"/>
        <w:gridCol w:w="1593"/>
        <w:gridCol w:w="649"/>
        <w:gridCol w:w="2277"/>
        <w:gridCol w:w="1904"/>
      </w:tblGrid>
      <w:tr w:rsidR="005E4C14" w:rsidRPr="00B60B89" w14:paraId="194D97D5" w14:textId="77777777" w:rsidTr="00A17FC7">
        <w:tc>
          <w:tcPr>
            <w:tcW w:w="9781" w:type="dxa"/>
            <w:gridSpan w:val="3"/>
            <w:shd w:val="clear" w:color="auto" w:fill="D9D9D9"/>
          </w:tcPr>
          <w:p w14:paraId="6E6C6B77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  <w:r w:rsidRPr="00B60B89">
              <w:rPr>
                <w:b/>
              </w:rPr>
              <w:t xml:space="preserve">OBJETIVOS DE APRENDIZAJES </w:t>
            </w:r>
          </w:p>
        </w:tc>
        <w:tc>
          <w:tcPr>
            <w:tcW w:w="4869" w:type="dxa"/>
            <w:gridSpan w:val="3"/>
            <w:shd w:val="clear" w:color="auto" w:fill="D9D9D9"/>
          </w:tcPr>
          <w:p w14:paraId="5063A213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  <w:r w:rsidRPr="00B60B89">
              <w:rPr>
                <w:b/>
              </w:rPr>
              <w:t xml:space="preserve">HABILIDADES/DESTREZAS </w:t>
            </w:r>
            <w:r>
              <w:rPr>
                <w:b/>
              </w:rPr>
              <w:t>/</w:t>
            </w:r>
          </w:p>
        </w:tc>
      </w:tr>
      <w:tr w:rsidR="005E4C14" w:rsidRPr="00B60B89" w14:paraId="268F7DB4" w14:textId="77777777" w:rsidTr="00A17FC7">
        <w:trPr>
          <w:trHeight w:val="396"/>
        </w:trPr>
        <w:tc>
          <w:tcPr>
            <w:tcW w:w="9781" w:type="dxa"/>
            <w:gridSpan w:val="3"/>
          </w:tcPr>
          <w:p w14:paraId="50C6938E" w14:textId="77777777" w:rsidR="005E4C14" w:rsidRPr="009A0CE1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6"/>
                <w:szCs w:val="18"/>
                <w:lang w:eastAsia="es-CL"/>
              </w:rPr>
            </w:pPr>
            <w:r w:rsidRPr="009A0CE1">
              <w:rPr>
                <w:b/>
                <w:sz w:val="16"/>
                <w:lang w:val="es-ES_tradnl"/>
              </w:rPr>
              <w:t>EF06 OA 01</w:t>
            </w:r>
            <w:r w:rsidRPr="009A0CE1">
              <w:rPr>
                <w:sz w:val="16"/>
                <w:lang w:val="es-ES_tradnl"/>
              </w:rPr>
              <w:t xml:space="preserve"> Demostrar la aplicación de las habilidades motrices básicas adquiridas, en una variedad de actividades deportivas; por ejemplo: realizar un giro sobre una viga de equilibrio, lanzar un balón hacia la portería y correr una distancia determinada (por ejemplo, 50 o 100 metros).</w:t>
            </w:r>
            <w:r w:rsidRPr="009A0CE1">
              <w:rPr>
                <w:rFonts w:eastAsia="Times New Roman" w:cs="Calibri"/>
                <w:sz w:val="16"/>
                <w:szCs w:val="18"/>
                <w:lang w:eastAsia="es-CL"/>
              </w:rPr>
              <w:t>; cuidar sus pertenencias; manipular de forma segura los implementos y las instalaciones.</w:t>
            </w:r>
          </w:p>
          <w:p w14:paraId="6D178BDF" w14:textId="77777777" w:rsidR="005E4C14" w:rsidRPr="009A0CE1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6"/>
                <w:szCs w:val="18"/>
                <w:lang w:eastAsia="es-CL"/>
              </w:rPr>
            </w:pPr>
          </w:p>
          <w:p w14:paraId="3B5DC952" w14:textId="77777777" w:rsidR="005E4C14" w:rsidRPr="009A0CE1" w:rsidRDefault="005E4C14" w:rsidP="00A17FC7">
            <w:pPr>
              <w:pStyle w:val="Sinespaciado"/>
              <w:rPr>
                <w:sz w:val="16"/>
                <w:lang w:val="es-ES_tradnl"/>
              </w:rPr>
            </w:pPr>
            <w:r w:rsidRPr="009A0CE1">
              <w:rPr>
                <w:b/>
                <w:sz w:val="16"/>
                <w:lang w:val="es-ES_tradnl"/>
              </w:rPr>
              <w:t>EF06 OA 06</w:t>
            </w:r>
            <w:r w:rsidRPr="009A0CE1">
              <w:rPr>
                <w:sz w:val="16"/>
                <w:lang w:val="es-ES_tradnl"/>
              </w:rPr>
              <w:t xml:space="preserve"> 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14:paraId="18012A6E" w14:textId="77777777" w:rsidR="005E4C14" w:rsidRPr="009A0CE1" w:rsidRDefault="005E4C14" w:rsidP="00A17FC7">
            <w:pPr>
              <w:pStyle w:val="Sinespaciado"/>
              <w:rPr>
                <w:sz w:val="16"/>
                <w:lang w:val="es-ES_tradnl"/>
              </w:rPr>
            </w:pPr>
          </w:p>
          <w:p w14:paraId="7FC5770D" w14:textId="77777777" w:rsidR="005E4C14" w:rsidRPr="009A0CE1" w:rsidRDefault="005E4C14" w:rsidP="00A17FC7">
            <w:pPr>
              <w:pStyle w:val="Sinespaciado"/>
              <w:rPr>
                <w:sz w:val="16"/>
                <w:lang w:val="es-ES_tradnl"/>
              </w:rPr>
            </w:pPr>
            <w:r w:rsidRPr="009A0CE1">
              <w:rPr>
                <w:b/>
                <w:sz w:val="16"/>
                <w:lang w:val="es-ES_tradnl"/>
              </w:rPr>
              <w:t>EF06 OA 08</w:t>
            </w:r>
            <w:r w:rsidRPr="009A0CE1">
              <w:rPr>
                <w:sz w:val="16"/>
                <w:lang w:val="es-ES_tradnl"/>
              </w:rPr>
              <w:t xml:space="preserve"> Determinar la intensidad del esfuerzo físico de forma manual, mediante el pulso o utilizando escalas de percepción de esfuerzo.</w:t>
            </w:r>
          </w:p>
          <w:p w14:paraId="55753DA9" w14:textId="77777777" w:rsidR="005E4C14" w:rsidRPr="009A0CE1" w:rsidRDefault="005E4C14" w:rsidP="00A17FC7">
            <w:pPr>
              <w:pStyle w:val="texto"/>
              <w:spacing w:before="0" w:beforeAutospacing="0" w:after="158" w:afterAutospacing="0"/>
              <w:rPr>
                <w:rFonts w:ascii="Calibri" w:eastAsia="Calibri" w:hAnsi="Calibri"/>
                <w:sz w:val="16"/>
                <w:szCs w:val="22"/>
                <w:lang w:val="es-ES_tradnl" w:eastAsia="en-US"/>
              </w:rPr>
            </w:pPr>
            <w:r w:rsidRPr="009A0CE1">
              <w:rPr>
                <w:rFonts w:ascii="Calibri" w:eastAsia="Calibri" w:hAnsi="Calibri"/>
                <w:b/>
                <w:sz w:val="16"/>
                <w:szCs w:val="22"/>
                <w:lang w:val="es-ES_tradnl" w:eastAsia="en-US"/>
              </w:rPr>
              <w:t>EF06 OA 09</w:t>
            </w:r>
            <w:r w:rsidRPr="009A0CE1">
              <w:rPr>
                <w:rFonts w:ascii="Calibri" w:eastAsia="Calibri" w:hAnsi="Calibri"/>
                <w:sz w:val="16"/>
                <w:szCs w:val="22"/>
                <w:lang w:val="es-ES_tradnl" w:eastAsia="en-US"/>
              </w:rPr>
              <w:t xml:space="preserve"> 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clase.</w:t>
            </w:r>
          </w:p>
          <w:p w14:paraId="0DCB53B0" w14:textId="77777777" w:rsidR="005E4C14" w:rsidRPr="00975783" w:rsidRDefault="005E4C14" w:rsidP="00A17FC7">
            <w:pPr>
              <w:spacing w:after="0" w:line="234" w:lineRule="atLeast"/>
              <w:rPr>
                <w:rFonts w:eastAsia="Times New Roman" w:cs="Calibri"/>
                <w:lang w:eastAsia="es-CL"/>
              </w:rPr>
            </w:pPr>
            <w:r w:rsidRPr="009A0CE1">
              <w:rPr>
                <w:b/>
                <w:sz w:val="16"/>
                <w:lang w:val="es-ES_tradnl"/>
              </w:rPr>
              <w:t>EF06 OA 11</w:t>
            </w:r>
            <w:r w:rsidRPr="009A0CE1">
              <w:rPr>
                <w:sz w:val="16"/>
                <w:lang w:val="es-ES_tradnl"/>
              </w:rPr>
              <w:t xml:space="preserve"> Practicar actividades físicas y/o deportivas, demostrando comportamientos seguros y un manejo adecuado de los materiales y los procedimientos, como: realizar un calentamiento específico individual o grupal; usar ropa adecuada para la actividad; cuidar sus pertenencias; manipular de forma segura los implementos y las instalaciones.</w:t>
            </w:r>
          </w:p>
        </w:tc>
        <w:tc>
          <w:tcPr>
            <w:tcW w:w="4869" w:type="dxa"/>
            <w:gridSpan w:val="3"/>
          </w:tcPr>
          <w:p w14:paraId="4C5651DE" w14:textId="77777777" w:rsidR="005E4C14" w:rsidRPr="00891E8A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0"/>
                <w:szCs w:val="20"/>
                <w:lang w:eastAsia="es-ES"/>
              </w:rPr>
            </w:pPr>
            <w:r>
              <w:rPr>
                <w:rFonts w:ascii="MyriadPro-Light" w:hAnsi="MyriadPro-Light" w:cs="MyriadPro-Light"/>
                <w:sz w:val="20"/>
                <w:szCs w:val="20"/>
                <w:lang w:eastAsia="es-ES"/>
              </w:rPr>
              <w:t>Coordinación, agilidad y fuerza.</w:t>
            </w:r>
          </w:p>
        </w:tc>
      </w:tr>
      <w:tr w:rsidR="005E4C14" w:rsidRPr="00B60B89" w14:paraId="3121F7BC" w14:textId="77777777" w:rsidTr="00A17FC7">
        <w:trPr>
          <w:trHeight w:val="240"/>
        </w:trPr>
        <w:tc>
          <w:tcPr>
            <w:tcW w:w="9781" w:type="dxa"/>
            <w:gridSpan w:val="3"/>
            <w:shd w:val="clear" w:color="auto" w:fill="D9D9D9"/>
          </w:tcPr>
          <w:p w14:paraId="69D623E0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  <w:r w:rsidRPr="00B60B89">
              <w:rPr>
                <w:b/>
              </w:rPr>
              <w:t>OBJETIVO DE LA CLASE</w:t>
            </w:r>
          </w:p>
        </w:tc>
        <w:tc>
          <w:tcPr>
            <w:tcW w:w="4869" w:type="dxa"/>
            <w:gridSpan w:val="3"/>
            <w:shd w:val="clear" w:color="auto" w:fill="D9D9D9"/>
          </w:tcPr>
          <w:p w14:paraId="572B3F23" w14:textId="77777777" w:rsidR="005E4C14" w:rsidRPr="004B7BE3" w:rsidRDefault="005E4C14" w:rsidP="00A17FC7">
            <w:pPr>
              <w:spacing w:after="0" w:line="240" w:lineRule="auto"/>
              <w:rPr>
                <w:b/>
                <w:sz w:val="18"/>
              </w:rPr>
            </w:pPr>
            <w:r w:rsidRPr="004B7BE3">
              <w:rPr>
                <w:b/>
                <w:sz w:val="18"/>
              </w:rPr>
              <w:t>ACTITUDES</w:t>
            </w:r>
          </w:p>
        </w:tc>
      </w:tr>
      <w:tr w:rsidR="005E4C14" w:rsidRPr="00B60B89" w14:paraId="2E341B2F" w14:textId="77777777" w:rsidTr="00A17FC7">
        <w:trPr>
          <w:trHeight w:val="435"/>
        </w:trPr>
        <w:tc>
          <w:tcPr>
            <w:tcW w:w="9781" w:type="dxa"/>
            <w:gridSpan w:val="3"/>
          </w:tcPr>
          <w:p w14:paraId="7F29AEDA" w14:textId="36A59776" w:rsidR="005E4C14" w:rsidRPr="00C47C1C" w:rsidRDefault="00E142C5" w:rsidP="00A17F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sz w:val="18"/>
                <w:lang w:eastAsia="es-ES"/>
              </w:rPr>
              <w:t>Conocer la importancia del calentamiento, a través de guía de trabajo al hogar</w:t>
            </w:r>
            <w:r w:rsidR="005E4C14" w:rsidRPr="005D76DE">
              <w:rPr>
                <w:rFonts w:cs="Calibri"/>
                <w:sz w:val="18"/>
                <w:lang w:eastAsia="es-ES"/>
              </w:rPr>
              <w:t>.</w:t>
            </w:r>
          </w:p>
        </w:tc>
        <w:tc>
          <w:tcPr>
            <w:tcW w:w="4869" w:type="dxa"/>
            <w:gridSpan w:val="3"/>
          </w:tcPr>
          <w:p w14:paraId="7D25CCF0" w14:textId="77777777" w:rsidR="005E4C14" w:rsidRPr="004B7BE3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18"/>
                <w:szCs w:val="20"/>
                <w:lang w:eastAsia="es-ES"/>
              </w:rPr>
            </w:pPr>
            <w:r w:rsidRPr="004B7BE3">
              <w:rPr>
                <w:sz w:val="18"/>
              </w:rPr>
              <w:t>› Demostrar disposición al esfuerzo personal, superación y perseverancia.</w:t>
            </w:r>
          </w:p>
        </w:tc>
      </w:tr>
      <w:tr w:rsidR="005E4C14" w:rsidRPr="00B60B89" w14:paraId="65A780A3" w14:textId="77777777" w:rsidTr="00A17FC7">
        <w:tc>
          <w:tcPr>
            <w:tcW w:w="510" w:type="dxa"/>
            <w:shd w:val="clear" w:color="auto" w:fill="D9D9D9"/>
          </w:tcPr>
          <w:p w14:paraId="2003A7A1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  <w:r w:rsidRPr="00B60B89">
              <w:rPr>
                <w:b/>
              </w:rPr>
              <w:t>M</w:t>
            </w:r>
          </w:p>
        </w:tc>
        <w:tc>
          <w:tcPr>
            <w:tcW w:w="7661" w:type="dxa"/>
            <w:shd w:val="clear" w:color="auto" w:fill="D9D9D9"/>
          </w:tcPr>
          <w:p w14:paraId="47427EE4" w14:textId="77777777" w:rsidR="005E4C14" w:rsidRPr="00B60B89" w:rsidRDefault="005E4C14" w:rsidP="00A17FC7">
            <w:pPr>
              <w:spacing w:after="0" w:line="240" w:lineRule="auto"/>
              <w:jc w:val="center"/>
              <w:rPr>
                <w:b/>
              </w:rPr>
            </w:pPr>
            <w:r w:rsidRPr="00B60B89">
              <w:rPr>
                <w:b/>
              </w:rPr>
              <w:t>DESCRIPCIÓN DE LA CLASE</w:t>
            </w:r>
          </w:p>
          <w:p w14:paraId="5D0ABB88" w14:textId="77777777" w:rsidR="005E4C14" w:rsidRPr="00B60B89" w:rsidRDefault="005E4C14" w:rsidP="00A17FC7">
            <w:pPr>
              <w:spacing w:after="0" w:line="240" w:lineRule="auto"/>
              <w:jc w:val="center"/>
              <w:rPr>
                <w:b/>
              </w:rPr>
            </w:pPr>
            <w:r w:rsidRPr="00B60B89">
              <w:rPr>
                <w:b/>
              </w:rPr>
              <w:t>ACTIVIDADES/ ESTRATEGIAS METODOLOGICAS</w:t>
            </w:r>
          </w:p>
        </w:tc>
        <w:tc>
          <w:tcPr>
            <w:tcW w:w="2271" w:type="dxa"/>
            <w:gridSpan w:val="2"/>
            <w:shd w:val="clear" w:color="auto" w:fill="D9D9D9"/>
          </w:tcPr>
          <w:p w14:paraId="7FC92DEA" w14:textId="77777777" w:rsidR="005E4C14" w:rsidRPr="00B60B89" w:rsidRDefault="005E4C14" w:rsidP="00A17FC7">
            <w:pPr>
              <w:spacing w:after="0" w:line="240" w:lineRule="auto"/>
              <w:jc w:val="center"/>
              <w:rPr>
                <w:b/>
              </w:rPr>
            </w:pPr>
            <w:r w:rsidRPr="00B60B89">
              <w:rPr>
                <w:b/>
              </w:rPr>
              <w:t>INDICADOR</w:t>
            </w:r>
          </w:p>
        </w:tc>
        <w:tc>
          <w:tcPr>
            <w:tcW w:w="2290" w:type="dxa"/>
            <w:shd w:val="clear" w:color="auto" w:fill="D9D9D9"/>
          </w:tcPr>
          <w:p w14:paraId="63F35E38" w14:textId="77777777" w:rsidR="005E4C14" w:rsidRPr="00B60B89" w:rsidRDefault="005E4C14" w:rsidP="00A17FC7">
            <w:pPr>
              <w:spacing w:after="0" w:line="240" w:lineRule="auto"/>
              <w:jc w:val="center"/>
              <w:rPr>
                <w:b/>
              </w:rPr>
            </w:pPr>
            <w:r w:rsidRPr="00B60B89">
              <w:rPr>
                <w:b/>
              </w:rPr>
              <w:t>RECURSOS</w:t>
            </w:r>
          </w:p>
        </w:tc>
        <w:tc>
          <w:tcPr>
            <w:tcW w:w="1918" w:type="dxa"/>
            <w:shd w:val="clear" w:color="auto" w:fill="D9D9D9"/>
          </w:tcPr>
          <w:p w14:paraId="0A72800F" w14:textId="77777777" w:rsidR="005E4C14" w:rsidRPr="00B60B89" w:rsidRDefault="005E4C14" w:rsidP="00A17FC7">
            <w:pPr>
              <w:spacing w:after="0" w:line="240" w:lineRule="auto"/>
              <w:jc w:val="center"/>
              <w:rPr>
                <w:b/>
              </w:rPr>
            </w:pPr>
            <w:r w:rsidRPr="00B60B89">
              <w:rPr>
                <w:b/>
              </w:rPr>
              <w:t>EVALUACIÓN</w:t>
            </w:r>
          </w:p>
        </w:tc>
      </w:tr>
      <w:tr w:rsidR="005E4C14" w:rsidRPr="00B60B89" w14:paraId="33A4907D" w14:textId="77777777" w:rsidTr="00A17FC7">
        <w:trPr>
          <w:cantSplit/>
          <w:trHeight w:val="1134"/>
        </w:trPr>
        <w:tc>
          <w:tcPr>
            <w:tcW w:w="510" w:type="dxa"/>
            <w:textDirection w:val="btLr"/>
          </w:tcPr>
          <w:p w14:paraId="65FEC81A" w14:textId="77777777" w:rsidR="005E4C14" w:rsidRPr="00B60B89" w:rsidRDefault="005E4C14" w:rsidP="00A17FC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0B89">
              <w:rPr>
                <w:b/>
              </w:rPr>
              <w:t>INICIO</w:t>
            </w:r>
          </w:p>
        </w:tc>
        <w:tc>
          <w:tcPr>
            <w:tcW w:w="7661" w:type="dxa"/>
          </w:tcPr>
          <w:p w14:paraId="7CFA1A29" w14:textId="31D9A85A" w:rsidR="005E4C14" w:rsidRPr="005E4C14" w:rsidRDefault="005E4C14" w:rsidP="00A17FC7">
            <w:pPr>
              <w:pStyle w:val="Sinespaciado"/>
              <w:rPr>
                <w:sz w:val="18"/>
                <w:szCs w:val="18"/>
              </w:rPr>
            </w:pPr>
            <w:r w:rsidRPr="00BB3084">
              <w:rPr>
                <w:sz w:val="18"/>
                <w:szCs w:val="18"/>
              </w:rPr>
              <w:t>Saludo de bienvenida, Conocen las normas y lineamientos de la clase, se revisan los útiles de aseo y la ropa de uso en las clases.</w:t>
            </w:r>
          </w:p>
        </w:tc>
        <w:tc>
          <w:tcPr>
            <w:tcW w:w="2271" w:type="dxa"/>
            <w:gridSpan w:val="2"/>
            <w:vMerge w:val="restart"/>
          </w:tcPr>
          <w:p w14:paraId="21CA978C" w14:textId="77777777" w:rsidR="005E4C14" w:rsidRPr="004B7BE3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4B7BE3">
              <w:rPr>
                <w:sz w:val="18"/>
              </w:rPr>
              <w:t>› Ejecutan circuitos de habilidades motrices básicas de manera dinámica y sin problemas.</w:t>
            </w:r>
          </w:p>
          <w:p w14:paraId="7424AB0D" w14:textId="77777777" w:rsidR="005E4C14" w:rsidRPr="004B7BE3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  <w:p w14:paraId="3DC2FFB8" w14:textId="77777777" w:rsidR="005E4C14" w:rsidRPr="004B7BE3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 w:rsidRPr="004B7BE3">
              <w:rPr>
                <w:sz w:val="18"/>
              </w:rPr>
              <w:t xml:space="preserve">›Reconocen las diversas actividades motrices prácticas en los circuitos. </w:t>
            </w:r>
          </w:p>
          <w:p w14:paraId="7CD90231" w14:textId="77777777" w:rsidR="005E4C14" w:rsidRPr="00B60B89" w:rsidRDefault="005E4C14" w:rsidP="00A17F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290" w:type="dxa"/>
            <w:vMerge w:val="restart"/>
          </w:tcPr>
          <w:p w14:paraId="2C361587" w14:textId="77777777" w:rsidR="005E4C14" w:rsidRPr="004B7BE3" w:rsidRDefault="005E4C14" w:rsidP="00A17FC7">
            <w:pPr>
              <w:spacing w:after="0" w:line="240" w:lineRule="auto"/>
              <w:rPr>
                <w:sz w:val="18"/>
                <w:szCs w:val="20"/>
              </w:rPr>
            </w:pPr>
          </w:p>
          <w:p w14:paraId="31E49C1C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4B7BE3">
              <w:rPr>
                <w:sz w:val="18"/>
                <w:szCs w:val="20"/>
              </w:rPr>
              <w:t>Multicancha</w:t>
            </w:r>
            <w:proofErr w:type="spellEnd"/>
          </w:p>
          <w:p w14:paraId="2A459D43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>Colchonetas</w:t>
            </w:r>
          </w:p>
          <w:p w14:paraId="4BAEEAEE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 xml:space="preserve">Cronometro </w:t>
            </w:r>
          </w:p>
          <w:p w14:paraId="10779344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>Vallas</w:t>
            </w:r>
          </w:p>
          <w:p w14:paraId="56595345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>Elásticos</w:t>
            </w:r>
          </w:p>
          <w:p w14:paraId="3BDC676B" w14:textId="77777777" w:rsidR="005E4C14" w:rsidRPr="004B7BE3" w:rsidRDefault="005E4C14" w:rsidP="00A17FC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 xml:space="preserve">Cuerdas </w:t>
            </w:r>
          </w:p>
        </w:tc>
        <w:tc>
          <w:tcPr>
            <w:tcW w:w="1918" w:type="dxa"/>
            <w:vMerge w:val="restart"/>
          </w:tcPr>
          <w:p w14:paraId="11783630" w14:textId="77777777" w:rsidR="005E4C14" w:rsidRPr="004B7BE3" w:rsidRDefault="005E4C14" w:rsidP="00A17FC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4BC37966" w14:textId="77777777" w:rsidR="005E4C14" w:rsidRPr="004B7BE3" w:rsidRDefault="005E4C14" w:rsidP="00A17FC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25150D1B" w14:textId="77777777" w:rsidR="005E4C14" w:rsidRPr="004B7BE3" w:rsidRDefault="005E4C14" w:rsidP="00A17FC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7BE3">
              <w:rPr>
                <w:sz w:val="18"/>
                <w:szCs w:val="20"/>
              </w:rPr>
              <w:t xml:space="preserve">Formativa. </w:t>
            </w:r>
          </w:p>
        </w:tc>
      </w:tr>
      <w:tr w:rsidR="005E4C14" w:rsidRPr="00B60B89" w14:paraId="138EF309" w14:textId="77777777" w:rsidTr="00A17FC7">
        <w:trPr>
          <w:cantSplit/>
          <w:trHeight w:val="1452"/>
        </w:trPr>
        <w:tc>
          <w:tcPr>
            <w:tcW w:w="510" w:type="dxa"/>
            <w:textDirection w:val="btLr"/>
          </w:tcPr>
          <w:p w14:paraId="4B47D06B" w14:textId="77777777" w:rsidR="005E4C14" w:rsidRPr="00B60B89" w:rsidRDefault="005E4C14" w:rsidP="00A17FC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0B89">
              <w:rPr>
                <w:b/>
              </w:rPr>
              <w:t>DESARROLLO</w:t>
            </w:r>
          </w:p>
        </w:tc>
        <w:tc>
          <w:tcPr>
            <w:tcW w:w="7661" w:type="dxa"/>
          </w:tcPr>
          <w:p w14:paraId="3D2EEB84" w14:textId="77777777" w:rsidR="005E4C14" w:rsidRDefault="00E142C5" w:rsidP="00A17F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Leen texto relacionado al Calentamiento y subrayan ideas importantes,</w:t>
            </w:r>
          </w:p>
          <w:p w14:paraId="1982A757" w14:textId="77777777" w:rsidR="00E142C5" w:rsidRDefault="00E142C5" w:rsidP="00A17F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Posteriormente responden y realizan guía de trabajo</w:t>
            </w:r>
          </w:p>
          <w:p w14:paraId="588F9D7B" w14:textId="6FD0AF54" w:rsidR="00E142C5" w:rsidRPr="005E4C14" w:rsidRDefault="00E142C5" w:rsidP="00A17F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Trabajo complementario: ejecutan rutina de ejercicios enfocados en musculatura abdominal</w:t>
            </w:r>
            <w:bookmarkStart w:id="0" w:name="_GoBack"/>
            <w:bookmarkEnd w:id="0"/>
          </w:p>
        </w:tc>
        <w:tc>
          <w:tcPr>
            <w:tcW w:w="2271" w:type="dxa"/>
            <w:gridSpan w:val="2"/>
            <w:vMerge/>
          </w:tcPr>
          <w:p w14:paraId="1899575F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  <w:tc>
          <w:tcPr>
            <w:tcW w:w="2290" w:type="dxa"/>
            <w:vMerge/>
          </w:tcPr>
          <w:p w14:paraId="4DB98943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  <w:vMerge/>
          </w:tcPr>
          <w:p w14:paraId="61D3C08E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</w:tr>
      <w:tr w:rsidR="005E4C14" w:rsidRPr="00B60B89" w14:paraId="38467477" w14:textId="77777777" w:rsidTr="00A17FC7">
        <w:trPr>
          <w:cantSplit/>
          <w:trHeight w:val="1134"/>
        </w:trPr>
        <w:tc>
          <w:tcPr>
            <w:tcW w:w="510" w:type="dxa"/>
            <w:textDirection w:val="btLr"/>
          </w:tcPr>
          <w:p w14:paraId="6E0E65E0" w14:textId="77777777" w:rsidR="005E4C14" w:rsidRPr="00B60B89" w:rsidRDefault="005E4C14" w:rsidP="00A17FC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60B89">
              <w:rPr>
                <w:b/>
              </w:rPr>
              <w:t>CIERRE</w:t>
            </w:r>
          </w:p>
        </w:tc>
        <w:tc>
          <w:tcPr>
            <w:tcW w:w="7661" w:type="dxa"/>
          </w:tcPr>
          <w:p w14:paraId="396738C3" w14:textId="77777777" w:rsidR="005E4C14" w:rsidRDefault="005E4C14" w:rsidP="00A17FC7">
            <w:pPr>
              <w:pStyle w:val="Sinespaciado"/>
              <w:rPr>
                <w:sz w:val="18"/>
                <w:lang w:val="es-ES_tradnl"/>
              </w:rPr>
            </w:pPr>
            <w:r w:rsidRPr="004464B2">
              <w:rPr>
                <w:bCs/>
                <w:color w:val="000000"/>
                <w:sz w:val="18"/>
              </w:rPr>
              <w:t>Actividades de vuelta a la calma;</w:t>
            </w:r>
            <w:r w:rsidRPr="004464B2">
              <w:rPr>
                <w:sz w:val="18"/>
                <w:lang w:val="es-ES_tradnl"/>
              </w:rPr>
              <w:t xml:space="preserve"> flexibilidad, mientras realizan la actividad se comentan cuáles fueron las habilidades motrices más complejas </w:t>
            </w:r>
            <w:r>
              <w:rPr>
                <w:sz w:val="18"/>
                <w:lang w:val="es-ES_tradnl"/>
              </w:rPr>
              <w:t>y menos complejas.</w:t>
            </w:r>
          </w:p>
          <w:p w14:paraId="47F96A61" w14:textId="77777777" w:rsidR="005E4C14" w:rsidRDefault="005E4C14" w:rsidP="00A17FC7">
            <w:pPr>
              <w:pStyle w:val="Sinespaciado"/>
              <w:rPr>
                <w:sz w:val="18"/>
                <w:lang w:val="es-ES_tradnl"/>
              </w:rPr>
            </w:pPr>
          </w:p>
          <w:p w14:paraId="4672E766" w14:textId="77777777" w:rsidR="005E4C14" w:rsidRPr="0026761B" w:rsidRDefault="005E4C14" w:rsidP="00A17FC7">
            <w:pPr>
              <w:pStyle w:val="Sinespaciado"/>
              <w:rPr>
                <w:lang w:val="es-ES_tradnl"/>
              </w:rPr>
            </w:pPr>
            <w:r>
              <w:rPr>
                <w:sz w:val="18"/>
                <w:lang w:val="es-ES_tradnl"/>
              </w:rPr>
              <w:t>Se retoma la ruta de aprendizaje para verificar los logros del objetivo de la clase realizada.</w:t>
            </w:r>
          </w:p>
        </w:tc>
        <w:tc>
          <w:tcPr>
            <w:tcW w:w="2271" w:type="dxa"/>
            <w:gridSpan w:val="2"/>
            <w:vMerge/>
          </w:tcPr>
          <w:p w14:paraId="41241DEE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  <w:tc>
          <w:tcPr>
            <w:tcW w:w="2290" w:type="dxa"/>
            <w:vMerge/>
          </w:tcPr>
          <w:p w14:paraId="219D0031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  <w:vMerge/>
          </w:tcPr>
          <w:p w14:paraId="1F1D0B47" w14:textId="77777777" w:rsidR="005E4C14" w:rsidRPr="00B60B89" w:rsidRDefault="005E4C14" w:rsidP="00A17FC7">
            <w:pPr>
              <w:spacing w:after="0" w:line="240" w:lineRule="auto"/>
              <w:rPr>
                <w:b/>
              </w:rPr>
            </w:pPr>
          </w:p>
        </w:tc>
      </w:tr>
    </w:tbl>
    <w:p w14:paraId="661ADEBC" w14:textId="77777777" w:rsidR="00A42556" w:rsidRDefault="00A42556"/>
    <w:sectPr w:rsidR="00A42556" w:rsidSect="005E4C1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534D3"/>
    <w:multiLevelType w:val="hybridMultilevel"/>
    <w:tmpl w:val="85A2F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14"/>
    <w:rsid w:val="005E4C14"/>
    <w:rsid w:val="00A42556"/>
    <w:rsid w:val="00BB3E58"/>
    <w:rsid w:val="00E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C576"/>
  <w15:chartTrackingRefBased/>
  <w15:docId w15:val="{6A9C8120-F881-4150-A5E8-CC8EDD72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1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C1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texto">
    <w:name w:val="texto"/>
    <w:basedOn w:val="Normal"/>
    <w:rsid w:val="005E4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2</cp:revision>
  <dcterms:created xsi:type="dcterms:W3CDTF">2020-04-01T21:22:00Z</dcterms:created>
  <dcterms:modified xsi:type="dcterms:W3CDTF">2020-04-01T21:22:00Z</dcterms:modified>
</cp:coreProperties>
</file>