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1E1F25" w:rsidRDefault="001E1F25" w:rsidP="001E1F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Profesora: Jimena Zech P.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FE5C85" w:rsidRDefault="00FE5C85" w:rsidP="00FE5C85">
      <w:pPr>
        <w:pStyle w:val="Textoindependiente"/>
        <w:tabs>
          <w:tab w:val="left" w:pos="8504"/>
        </w:tabs>
        <w:spacing w:before="17" w:line="266" w:lineRule="auto"/>
        <w:ind w:left="376" w:right="38"/>
        <w:jc w:val="both"/>
        <w:rPr>
          <w:color w:val="292526"/>
          <w:w w:val="105"/>
        </w:rPr>
      </w:pPr>
      <w:r w:rsidRPr="00FE5C85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4FE63D94">
            <wp:simplePos x="0" y="0"/>
            <wp:positionH relativeFrom="column">
              <wp:posOffset>4302125</wp:posOffset>
            </wp:positionH>
            <wp:positionV relativeFrom="paragraph">
              <wp:posOffset>61595</wp:posOffset>
            </wp:positionV>
            <wp:extent cx="713105" cy="742315"/>
            <wp:effectExtent l="114300" t="114300" r="106045" b="1149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0147">
                      <a:off x="0" y="0"/>
                      <a:ext cx="71310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92526"/>
          <w:w w:val="105"/>
        </w:rPr>
        <w:tab/>
      </w:r>
    </w:p>
    <w:p w:rsidR="00FE5C85" w:rsidRDefault="00FE5C85" w:rsidP="00FE5C85">
      <w:pPr>
        <w:pStyle w:val="Textoindependiente"/>
        <w:spacing w:before="17" w:line="266" w:lineRule="auto"/>
        <w:ind w:left="376" w:right="38"/>
        <w:jc w:val="center"/>
        <w:rPr>
          <w:rFonts w:ascii="Britannic Bold" w:hAnsi="Britannic Bold"/>
          <w:i/>
          <w:color w:val="0070C0"/>
          <w:w w:val="105"/>
          <w:sz w:val="32"/>
          <w:szCs w:val="32"/>
        </w:rPr>
      </w:pPr>
    </w:p>
    <w:p w:rsidR="00FE5C85" w:rsidRPr="00FE5C85" w:rsidRDefault="00FE5C85" w:rsidP="00FE5C85">
      <w:pPr>
        <w:pStyle w:val="Textoindependiente"/>
        <w:spacing w:before="17" w:line="266" w:lineRule="auto"/>
        <w:ind w:left="376" w:right="38"/>
        <w:jc w:val="center"/>
        <w:rPr>
          <w:rFonts w:ascii="Britannic Bold" w:hAnsi="Britannic Bold"/>
          <w:i/>
          <w:color w:val="0070C0"/>
          <w:w w:val="105"/>
          <w:sz w:val="32"/>
          <w:szCs w:val="32"/>
        </w:rPr>
      </w:pPr>
      <w:r>
        <w:rPr>
          <w:rFonts w:ascii="Britannic Bold" w:hAnsi="Britannic Bold"/>
          <w:i/>
          <w:color w:val="0070C0"/>
          <w:w w:val="105"/>
          <w:sz w:val="32"/>
          <w:szCs w:val="32"/>
        </w:rPr>
        <w:t xml:space="preserve">                    </w:t>
      </w:r>
      <w:r w:rsidRPr="00FE5C85">
        <w:rPr>
          <w:rFonts w:ascii="Britannic Bold" w:hAnsi="Britannic Bold"/>
          <w:i/>
          <w:color w:val="0070C0"/>
          <w:w w:val="105"/>
          <w:sz w:val="32"/>
          <w:szCs w:val="32"/>
        </w:rPr>
        <w:t>La importancia del agua</w:t>
      </w:r>
    </w:p>
    <w:p w:rsidR="00FE5C85" w:rsidRDefault="00FE5C85" w:rsidP="00FE5C85">
      <w:pPr>
        <w:pStyle w:val="Textoindependiente"/>
        <w:spacing w:before="17" w:line="266" w:lineRule="auto"/>
        <w:ind w:left="376" w:right="38"/>
        <w:jc w:val="both"/>
        <w:rPr>
          <w:color w:val="292526"/>
          <w:w w:val="105"/>
        </w:rPr>
      </w:pPr>
    </w:p>
    <w:p w:rsidR="00FE5C85" w:rsidRDefault="00FE5C85" w:rsidP="00FE5C85">
      <w:pPr>
        <w:pStyle w:val="Textoindependiente"/>
        <w:spacing w:before="17" w:line="266" w:lineRule="auto"/>
        <w:ind w:left="376" w:right="38" w:firstLine="332"/>
        <w:jc w:val="both"/>
      </w:pPr>
      <w:r>
        <w:rPr>
          <w:color w:val="292526"/>
          <w:w w:val="105"/>
        </w:rPr>
        <w:t xml:space="preserve">El agua es uno de los elementos más importantes que se encuentran en </w:t>
      </w:r>
      <w:r>
        <w:rPr>
          <w:color w:val="292526"/>
          <w:spacing w:val="-6"/>
          <w:w w:val="105"/>
        </w:rPr>
        <w:t xml:space="preserve">la </w:t>
      </w:r>
      <w:r>
        <w:rPr>
          <w:color w:val="292526"/>
          <w:w w:val="105"/>
        </w:rPr>
        <w:t xml:space="preserve">naturaleza. Esta es necesaria para la producción de la vida y es </w:t>
      </w:r>
      <w:r>
        <w:rPr>
          <w:color w:val="292526"/>
          <w:spacing w:val="-3"/>
          <w:w w:val="105"/>
        </w:rPr>
        <w:t>fundamental</w:t>
      </w:r>
      <w:r>
        <w:rPr>
          <w:color w:val="292526"/>
          <w:spacing w:val="60"/>
          <w:w w:val="105"/>
        </w:rPr>
        <w:t xml:space="preserve"> </w:t>
      </w:r>
      <w:r>
        <w:rPr>
          <w:color w:val="292526"/>
          <w:w w:val="105"/>
        </w:rPr>
        <w:t>para</w:t>
      </w:r>
      <w:r>
        <w:rPr>
          <w:color w:val="292526"/>
          <w:spacing w:val="21"/>
          <w:w w:val="105"/>
        </w:rPr>
        <w:t xml:space="preserve"> </w:t>
      </w:r>
      <w:r>
        <w:rPr>
          <w:color w:val="292526"/>
          <w:w w:val="105"/>
        </w:rPr>
        <w:t>llevar</w:t>
      </w:r>
      <w:r>
        <w:rPr>
          <w:color w:val="292526"/>
          <w:spacing w:val="21"/>
          <w:w w:val="105"/>
        </w:rPr>
        <w:t xml:space="preserve"> </w:t>
      </w:r>
      <w:r>
        <w:rPr>
          <w:color w:val="292526"/>
          <w:w w:val="105"/>
        </w:rPr>
        <w:t>a</w:t>
      </w:r>
      <w:r>
        <w:rPr>
          <w:color w:val="292526"/>
          <w:spacing w:val="21"/>
          <w:w w:val="105"/>
        </w:rPr>
        <w:t xml:space="preserve"> </w:t>
      </w:r>
      <w:r>
        <w:rPr>
          <w:color w:val="292526"/>
          <w:w w:val="105"/>
        </w:rPr>
        <w:t>cabo</w:t>
      </w:r>
      <w:r>
        <w:rPr>
          <w:color w:val="292526"/>
          <w:spacing w:val="22"/>
          <w:w w:val="105"/>
        </w:rPr>
        <w:t xml:space="preserve"> </w:t>
      </w:r>
      <w:r>
        <w:rPr>
          <w:color w:val="292526"/>
          <w:w w:val="105"/>
        </w:rPr>
        <w:t>el</w:t>
      </w:r>
      <w:r>
        <w:rPr>
          <w:color w:val="292526"/>
          <w:spacing w:val="21"/>
          <w:w w:val="105"/>
        </w:rPr>
        <w:t xml:space="preserve"> </w:t>
      </w:r>
      <w:r>
        <w:rPr>
          <w:color w:val="292526"/>
          <w:w w:val="105"/>
        </w:rPr>
        <w:t>buen</w:t>
      </w:r>
      <w:r>
        <w:rPr>
          <w:color w:val="292526"/>
          <w:spacing w:val="21"/>
          <w:w w:val="105"/>
        </w:rPr>
        <w:t xml:space="preserve"> </w:t>
      </w:r>
      <w:r>
        <w:rPr>
          <w:color w:val="292526"/>
          <w:w w:val="105"/>
        </w:rPr>
        <w:t>funcionamiento</w:t>
      </w:r>
      <w:r>
        <w:rPr>
          <w:color w:val="292526"/>
          <w:spacing w:val="21"/>
          <w:w w:val="105"/>
        </w:rPr>
        <w:t xml:space="preserve"> </w:t>
      </w:r>
      <w:r>
        <w:rPr>
          <w:color w:val="292526"/>
          <w:w w:val="105"/>
        </w:rPr>
        <w:t>de</w:t>
      </w:r>
      <w:r>
        <w:rPr>
          <w:color w:val="292526"/>
          <w:spacing w:val="22"/>
          <w:w w:val="105"/>
        </w:rPr>
        <w:t xml:space="preserve"> </w:t>
      </w:r>
      <w:r>
        <w:rPr>
          <w:color w:val="292526"/>
          <w:w w:val="105"/>
        </w:rPr>
        <w:t>los</w:t>
      </w:r>
      <w:r>
        <w:rPr>
          <w:color w:val="292526"/>
          <w:spacing w:val="21"/>
          <w:w w:val="105"/>
        </w:rPr>
        <w:t xml:space="preserve"> </w:t>
      </w:r>
      <w:r>
        <w:rPr>
          <w:color w:val="292526"/>
          <w:w w:val="105"/>
        </w:rPr>
        <w:t>procesos</w:t>
      </w:r>
      <w:r>
        <w:rPr>
          <w:color w:val="292526"/>
          <w:spacing w:val="21"/>
          <w:w w:val="105"/>
        </w:rPr>
        <w:t xml:space="preserve"> </w:t>
      </w:r>
      <w:r>
        <w:rPr>
          <w:color w:val="292526"/>
          <w:w w:val="105"/>
        </w:rPr>
        <w:t>biológicos.</w:t>
      </w:r>
    </w:p>
    <w:p w:rsidR="00FE5C85" w:rsidRDefault="00FE5C85" w:rsidP="00FE5C85">
      <w:pPr>
        <w:pStyle w:val="Textoindependiente"/>
        <w:spacing w:before="171" w:line="266" w:lineRule="auto"/>
        <w:ind w:left="376" w:right="39" w:firstLine="332"/>
        <w:jc w:val="both"/>
      </w:pPr>
      <w:r>
        <w:rPr>
          <w:color w:val="292526"/>
          <w:w w:val="110"/>
        </w:rPr>
        <w:t>El 70% de la constitución de los seres vivos está compuesta por agua, esto puede variar ya que no todos poseen la misma cantidad (los vegetales suelen tener más agua que los animales).</w:t>
      </w:r>
    </w:p>
    <w:p w:rsidR="00FE5C85" w:rsidRDefault="00FE5C85" w:rsidP="00FE5C85">
      <w:pPr>
        <w:pStyle w:val="Textoindependiente"/>
        <w:spacing w:before="172" w:line="266" w:lineRule="auto"/>
        <w:ind w:left="376" w:right="38" w:firstLine="332"/>
        <w:jc w:val="both"/>
      </w:pPr>
      <w:r>
        <w:rPr>
          <w:color w:val="292526"/>
          <w:w w:val="105"/>
        </w:rPr>
        <w:t xml:space="preserve">El agua es un componente indispensable para la vida en el planeta tierra ya </w:t>
      </w:r>
      <w:r>
        <w:rPr>
          <w:color w:val="292526"/>
          <w:spacing w:val="-7"/>
          <w:w w:val="105"/>
        </w:rPr>
        <w:t xml:space="preserve">que </w:t>
      </w:r>
      <w:r>
        <w:rPr>
          <w:color w:val="292526"/>
          <w:w w:val="105"/>
        </w:rPr>
        <w:t>no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solo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sirve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para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beber,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sino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que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además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la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encontramos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en: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ríos,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>lagos,</w:t>
      </w:r>
      <w:r>
        <w:rPr>
          <w:color w:val="292526"/>
          <w:spacing w:val="-6"/>
          <w:w w:val="105"/>
        </w:rPr>
        <w:t xml:space="preserve"> </w:t>
      </w:r>
      <w:r>
        <w:rPr>
          <w:color w:val="292526"/>
          <w:w w:val="105"/>
        </w:rPr>
        <w:t xml:space="preserve">océanos y el mar; estos recursos son importantes para el correcto funcionamiento de   los ecosistemas. Este líquido vital interviene en la mayor parte de los procesos metabólicos que realizan los seres vivos; también forma parte en la fotosíntesis y es el hábitat de una gran variedad de plantas y animales, además de </w:t>
      </w:r>
      <w:r>
        <w:rPr>
          <w:color w:val="292526"/>
          <w:spacing w:val="-6"/>
          <w:w w:val="105"/>
        </w:rPr>
        <w:t>que ayuda</w:t>
      </w:r>
      <w:r>
        <w:rPr>
          <w:color w:val="292526"/>
          <w:spacing w:val="25"/>
          <w:w w:val="105"/>
        </w:rPr>
        <w:t xml:space="preserve"> </w:t>
      </w:r>
      <w:r>
        <w:rPr>
          <w:color w:val="292526"/>
          <w:w w:val="105"/>
        </w:rPr>
        <w:t>a</w:t>
      </w:r>
      <w:r>
        <w:rPr>
          <w:color w:val="292526"/>
          <w:spacing w:val="26"/>
          <w:w w:val="105"/>
        </w:rPr>
        <w:t xml:space="preserve"> </w:t>
      </w:r>
      <w:r>
        <w:rPr>
          <w:color w:val="292526"/>
          <w:w w:val="105"/>
        </w:rPr>
        <w:t>regular</w:t>
      </w:r>
      <w:r>
        <w:rPr>
          <w:color w:val="292526"/>
          <w:spacing w:val="25"/>
          <w:w w:val="105"/>
        </w:rPr>
        <w:t xml:space="preserve"> </w:t>
      </w:r>
      <w:r>
        <w:rPr>
          <w:color w:val="292526"/>
          <w:w w:val="105"/>
        </w:rPr>
        <w:t>el</w:t>
      </w:r>
      <w:r>
        <w:rPr>
          <w:color w:val="292526"/>
          <w:spacing w:val="26"/>
          <w:w w:val="105"/>
        </w:rPr>
        <w:t xml:space="preserve"> </w:t>
      </w:r>
      <w:r>
        <w:rPr>
          <w:color w:val="292526"/>
          <w:w w:val="105"/>
        </w:rPr>
        <w:t>clima</w:t>
      </w:r>
      <w:r>
        <w:rPr>
          <w:color w:val="292526"/>
          <w:spacing w:val="25"/>
          <w:w w:val="105"/>
        </w:rPr>
        <w:t xml:space="preserve"> </w:t>
      </w:r>
      <w:r>
        <w:rPr>
          <w:color w:val="292526"/>
          <w:w w:val="105"/>
        </w:rPr>
        <w:t>en</w:t>
      </w:r>
      <w:r>
        <w:rPr>
          <w:color w:val="292526"/>
          <w:spacing w:val="26"/>
          <w:w w:val="105"/>
        </w:rPr>
        <w:t xml:space="preserve"> </w:t>
      </w:r>
      <w:r>
        <w:rPr>
          <w:color w:val="292526"/>
          <w:w w:val="105"/>
        </w:rPr>
        <w:t>las</w:t>
      </w:r>
      <w:r>
        <w:rPr>
          <w:color w:val="292526"/>
          <w:spacing w:val="25"/>
          <w:w w:val="105"/>
        </w:rPr>
        <w:t xml:space="preserve"> </w:t>
      </w:r>
      <w:r>
        <w:rPr>
          <w:color w:val="292526"/>
          <w:w w:val="105"/>
        </w:rPr>
        <w:t>diferentes</w:t>
      </w:r>
      <w:r>
        <w:rPr>
          <w:color w:val="292526"/>
          <w:spacing w:val="26"/>
          <w:w w:val="105"/>
        </w:rPr>
        <w:t xml:space="preserve"> </w:t>
      </w:r>
      <w:r>
        <w:rPr>
          <w:color w:val="292526"/>
          <w:w w:val="105"/>
        </w:rPr>
        <w:t>regiones</w:t>
      </w:r>
      <w:r>
        <w:rPr>
          <w:color w:val="292526"/>
          <w:spacing w:val="25"/>
          <w:w w:val="105"/>
        </w:rPr>
        <w:t xml:space="preserve"> </w:t>
      </w:r>
      <w:r>
        <w:rPr>
          <w:color w:val="292526"/>
          <w:w w:val="105"/>
        </w:rPr>
        <w:t>del</w:t>
      </w:r>
      <w:r>
        <w:rPr>
          <w:color w:val="292526"/>
          <w:spacing w:val="26"/>
          <w:w w:val="105"/>
        </w:rPr>
        <w:t xml:space="preserve"> </w:t>
      </w:r>
      <w:r>
        <w:rPr>
          <w:color w:val="292526"/>
          <w:w w:val="105"/>
        </w:rPr>
        <w:t>planeta</w:t>
      </w:r>
      <w:r>
        <w:rPr>
          <w:color w:val="292526"/>
          <w:spacing w:val="26"/>
          <w:w w:val="105"/>
        </w:rPr>
        <w:t xml:space="preserve"> </w:t>
      </w:r>
      <w:r>
        <w:rPr>
          <w:color w:val="292526"/>
          <w:w w:val="105"/>
        </w:rPr>
        <w:t>Tierra.</w:t>
      </w:r>
    </w:p>
    <w:p w:rsidR="00FE5C85" w:rsidRDefault="00FE5C85" w:rsidP="00FE5C85">
      <w:pPr>
        <w:pStyle w:val="Textoindependiente"/>
        <w:spacing w:before="175" w:line="266" w:lineRule="auto"/>
        <w:ind w:left="376" w:right="38" w:firstLine="332"/>
        <w:jc w:val="both"/>
      </w:pPr>
      <w:r>
        <w:rPr>
          <w:color w:val="292526"/>
          <w:spacing w:val="-3"/>
          <w:w w:val="105"/>
        </w:rPr>
        <w:t xml:space="preserve">Para </w:t>
      </w:r>
      <w:r>
        <w:rPr>
          <w:color w:val="292526"/>
          <w:w w:val="105"/>
        </w:rPr>
        <w:t xml:space="preserve">los seres humanos, el agua no solo es crucial en los procesos biológicos, sino que intervine en la generación de recursos como la electricidad y es parte indispensable en actividades como la ganadería, y la agricultura, por lo </w:t>
      </w:r>
      <w:r w:rsidR="003D5461">
        <w:rPr>
          <w:color w:val="292526"/>
          <w:w w:val="105"/>
        </w:rPr>
        <w:t>que es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un</w:t>
      </w:r>
      <w:r>
        <w:rPr>
          <w:color w:val="292526"/>
          <w:spacing w:val="20"/>
          <w:w w:val="105"/>
        </w:rPr>
        <w:t xml:space="preserve"> </w:t>
      </w:r>
      <w:r>
        <w:rPr>
          <w:color w:val="292526"/>
          <w:w w:val="105"/>
        </w:rPr>
        <w:t>factor</w:t>
      </w:r>
      <w:r>
        <w:rPr>
          <w:color w:val="292526"/>
          <w:spacing w:val="20"/>
          <w:w w:val="105"/>
        </w:rPr>
        <w:t xml:space="preserve"> </w:t>
      </w:r>
      <w:r>
        <w:rPr>
          <w:color w:val="292526"/>
          <w:w w:val="105"/>
        </w:rPr>
        <w:t>determinante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en</w:t>
      </w:r>
      <w:r>
        <w:rPr>
          <w:color w:val="292526"/>
          <w:spacing w:val="20"/>
          <w:w w:val="105"/>
        </w:rPr>
        <w:t xml:space="preserve"> </w:t>
      </w:r>
      <w:r>
        <w:rPr>
          <w:color w:val="292526"/>
          <w:w w:val="105"/>
        </w:rPr>
        <w:t>la</w:t>
      </w:r>
      <w:r>
        <w:rPr>
          <w:color w:val="292526"/>
          <w:spacing w:val="20"/>
          <w:w w:val="105"/>
        </w:rPr>
        <w:t xml:space="preserve"> </w:t>
      </w:r>
      <w:r>
        <w:rPr>
          <w:color w:val="292526"/>
          <w:w w:val="105"/>
        </w:rPr>
        <w:t>economía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de</w:t>
      </w:r>
      <w:r>
        <w:rPr>
          <w:color w:val="292526"/>
          <w:spacing w:val="20"/>
          <w:w w:val="105"/>
        </w:rPr>
        <w:t xml:space="preserve"> </w:t>
      </w:r>
      <w:r>
        <w:rPr>
          <w:color w:val="292526"/>
          <w:w w:val="105"/>
        </w:rPr>
        <w:t>los</w:t>
      </w:r>
      <w:r>
        <w:rPr>
          <w:color w:val="292526"/>
          <w:spacing w:val="20"/>
          <w:w w:val="105"/>
        </w:rPr>
        <w:t xml:space="preserve"> </w:t>
      </w:r>
      <w:r>
        <w:rPr>
          <w:color w:val="292526"/>
          <w:w w:val="105"/>
        </w:rPr>
        <w:t>países.</w:t>
      </w:r>
    </w:p>
    <w:p w:rsidR="00FE5C85" w:rsidRDefault="00FE5C85" w:rsidP="00FE5C85">
      <w:pPr>
        <w:pStyle w:val="Textoindependiente"/>
        <w:spacing w:before="172" w:line="266" w:lineRule="auto"/>
        <w:ind w:left="376" w:right="38" w:firstLine="332"/>
        <w:jc w:val="both"/>
      </w:pPr>
      <w:r>
        <w:rPr>
          <w:color w:val="292526"/>
          <w:w w:val="105"/>
        </w:rPr>
        <w:t>Por todo esto y más, es importante cuidar de este recurso natural no renovable y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crear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consciencia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del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buen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uso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que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se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le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w w:val="105"/>
        </w:rPr>
        <w:t>debe</w:t>
      </w:r>
      <w:r>
        <w:rPr>
          <w:color w:val="292526"/>
          <w:spacing w:val="19"/>
          <w:w w:val="105"/>
        </w:rPr>
        <w:t xml:space="preserve"> </w:t>
      </w:r>
      <w:r>
        <w:rPr>
          <w:color w:val="292526"/>
          <w:spacing w:val="-7"/>
          <w:w w:val="105"/>
        </w:rPr>
        <w:t>dar.</w:t>
      </w:r>
    </w:p>
    <w:p w:rsidR="00190C6F" w:rsidRDefault="00190C6F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Default="00FE5C85" w:rsidP="00D43C5D"/>
    <w:p w:rsidR="00FE5C85" w:rsidRPr="003D5461" w:rsidRDefault="00FE5C85" w:rsidP="00D43C5D">
      <w:pPr>
        <w:rPr>
          <w:rFonts w:cstheme="minorHAnsi"/>
          <w:sz w:val="24"/>
          <w:szCs w:val="24"/>
        </w:rPr>
      </w:pPr>
      <w:r w:rsidRPr="003D5461">
        <w:rPr>
          <w:rFonts w:cstheme="minorHAnsi"/>
          <w:sz w:val="24"/>
          <w:szCs w:val="24"/>
        </w:rPr>
        <w:lastRenderedPageBreak/>
        <w:t>RESPONDE LAS SIGUIENTES PREGUNTAS</w:t>
      </w:r>
      <w:r w:rsidR="00F932D7">
        <w:rPr>
          <w:rFonts w:cstheme="minorHAnsi"/>
          <w:sz w:val="24"/>
          <w:szCs w:val="24"/>
        </w:rPr>
        <w:t>, DE ACUERDO A INFORMACIÓN ENTREGADA POR TEXTO LEÍDO.</w:t>
      </w:r>
    </w:p>
    <w:p w:rsidR="00FE5C85" w:rsidRPr="00435A25" w:rsidRDefault="00FE5C85" w:rsidP="00FE5C85">
      <w:pPr>
        <w:tabs>
          <w:tab w:val="left" w:pos="477"/>
        </w:tabs>
        <w:spacing w:before="165"/>
        <w:rPr>
          <w:rFonts w:ascii="Arial" w:hAnsi="Arial" w:cs="Arial"/>
          <w:sz w:val="24"/>
          <w:szCs w:val="24"/>
        </w:rPr>
      </w:pPr>
      <w:r w:rsidRPr="003D5461">
        <w:rPr>
          <w:rFonts w:cstheme="minorHAnsi"/>
          <w:sz w:val="24"/>
          <w:szCs w:val="24"/>
        </w:rPr>
        <w:tab/>
      </w:r>
      <w:r w:rsidRPr="00435A25">
        <w:rPr>
          <w:rFonts w:ascii="Arial" w:hAnsi="Arial" w:cs="Arial"/>
          <w:sz w:val="24"/>
          <w:szCs w:val="24"/>
        </w:rPr>
        <w:t xml:space="preserve">1.- </w:t>
      </w:r>
      <w:r w:rsidRPr="00435A25">
        <w:rPr>
          <w:rFonts w:ascii="Arial" w:hAnsi="Arial" w:cs="Arial"/>
          <w:color w:val="292526"/>
          <w:spacing w:val="-5"/>
          <w:w w:val="105"/>
          <w:sz w:val="24"/>
          <w:szCs w:val="24"/>
        </w:rPr>
        <w:t xml:space="preserve">¿Dónde </w:t>
      </w:r>
      <w:r w:rsidRPr="00435A25">
        <w:rPr>
          <w:rFonts w:ascii="Arial" w:hAnsi="Arial" w:cs="Arial"/>
          <w:color w:val="292526"/>
          <w:w w:val="105"/>
          <w:sz w:val="24"/>
          <w:szCs w:val="24"/>
        </w:rPr>
        <w:t xml:space="preserve">se </w:t>
      </w:r>
      <w:r w:rsidRPr="00435A25">
        <w:rPr>
          <w:rFonts w:ascii="Arial" w:hAnsi="Arial" w:cs="Arial"/>
          <w:color w:val="292526"/>
          <w:spacing w:val="-3"/>
          <w:w w:val="105"/>
          <w:sz w:val="24"/>
          <w:szCs w:val="24"/>
        </w:rPr>
        <w:t xml:space="preserve">encuentra </w:t>
      </w:r>
      <w:r w:rsidRPr="00435A25">
        <w:rPr>
          <w:rFonts w:ascii="Arial" w:hAnsi="Arial" w:cs="Arial"/>
          <w:color w:val="292526"/>
          <w:w w:val="105"/>
          <w:sz w:val="24"/>
          <w:szCs w:val="24"/>
        </w:rPr>
        <w:t>el</w:t>
      </w:r>
      <w:r w:rsidRPr="00435A25">
        <w:rPr>
          <w:rFonts w:ascii="Arial" w:hAnsi="Arial" w:cs="Arial"/>
          <w:color w:val="292526"/>
          <w:spacing w:val="-37"/>
          <w:w w:val="105"/>
          <w:sz w:val="24"/>
          <w:szCs w:val="24"/>
        </w:rPr>
        <w:t xml:space="preserve"> </w:t>
      </w:r>
      <w:r w:rsidRPr="00435A25">
        <w:rPr>
          <w:rFonts w:ascii="Arial" w:hAnsi="Arial" w:cs="Arial"/>
          <w:color w:val="292526"/>
          <w:spacing w:val="-5"/>
          <w:w w:val="105"/>
          <w:sz w:val="24"/>
          <w:szCs w:val="24"/>
        </w:rPr>
        <w:t>agua?</w:t>
      </w: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BDE3EA" wp14:editId="0ADD6080">
                <wp:simplePos x="0" y="0"/>
                <wp:positionH relativeFrom="page">
                  <wp:posOffset>400685</wp:posOffset>
                </wp:positionH>
                <wp:positionV relativeFrom="paragraph">
                  <wp:posOffset>121285</wp:posOffset>
                </wp:positionV>
                <wp:extent cx="689864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270"/>
                        </a:xfrm>
                        <a:custGeom>
                          <a:avLst/>
                          <a:gdLst>
                            <a:gd name="T0" fmla="+- 0 631 631"/>
                            <a:gd name="T1" fmla="*/ T0 w 10864"/>
                            <a:gd name="T2" fmla="+- 0 11494 631"/>
                            <a:gd name="T3" fmla="*/ T2 w 10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4">
                              <a:moveTo>
                                <a:pt x="0" y="0"/>
                              </a:moveTo>
                              <a:lnTo>
                                <a:pt x="108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55B907" id="Freeform 17" o:spid="_x0000_s1026" style="position:absolute;margin-left:31.55pt;margin-top:9.55pt;width:543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" path="m,l10863,e" filled="f" strokecolor="#231f20" strokeweight=".5pt">
                <v:path arrowok="t" o:connecttype="custom" o:connectlocs="0,0;6898005,0" o:connectangles="0,0"/>
                <w10:wrap type="topAndBottom" anchorx="page"/>
              </v:shape>
            </w:pict>
          </mc:Fallback>
        </mc:AlternateContent>
      </w:r>
    </w:p>
    <w:p w:rsidR="00FE5C85" w:rsidRPr="00435A25" w:rsidRDefault="00FE5C85" w:rsidP="00FE5C85">
      <w:pPr>
        <w:pStyle w:val="Prrafodelista"/>
        <w:tabs>
          <w:tab w:val="left" w:pos="467"/>
        </w:tabs>
        <w:spacing w:before="74"/>
        <w:ind w:firstLine="0"/>
        <w:rPr>
          <w:rFonts w:ascii="Arial" w:hAnsi="Arial" w:cs="Arial"/>
          <w:color w:val="292526"/>
          <w:spacing w:val="-6"/>
          <w:w w:val="110"/>
          <w:sz w:val="24"/>
          <w:szCs w:val="24"/>
        </w:rPr>
      </w:pPr>
    </w:p>
    <w:p w:rsidR="00FE5C85" w:rsidRPr="00435A25" w:rsidRDefault="00FE5C85" w:rsidP="00FE5C85">
      <w:pPr>
        <w:pStyle w:val="Prrafodelista"/>
        <w:tabs>
          <w:tab w:val="left" w:pos="467"/>
        </w:tabs>
        <w:spacing w:before="74"/>
        <w:ind w:firstLine="0"/>
        <w:rPr>
          <w:rFonts w:ascii="Arial" w:hAnsi="Arial" w:cs="Arial"/>
          <w:color w:val="292526"/>
          <w:spacing w:val="-6"/>
          <w:w w:val="110"/>
          <w:sz w:val="24"/>
          <w:szCs w:val="24"/>
        </w:rPr>
      </w:pPr>
    </w:p>
    <w:p w:rsidR="00FE5C85" w:rsidRPr="00435A25" w:rsidRDefault="00FE5C85" w:rsidP="00FE5C85">
      <w:pPr>
        <w:pStyle w:val="Prrafodelista"/>
        <w:tabs>
          <w:tab w:val="left" w:pos="467"/>
        </w:tabs>
        <w:spacing w:before="74"/>
        <w:ind w:firstLine="0"/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color w:val="292526"/>
          <w:spacing w:val="-6"/>
          <w:w w:val="110"/>
          <w:sz w:val="24"/>
          <w:szCs w:val="24"/>
        </w:rPr>
        <w:t xml:space="preserve">2.- ¿Para </w:t>
      </w:r>
      <w:r w:rsidRPr="00435A25">
        <w:rPr>
          <w:rFonts w:ascii="Arial" w:hAnsi="Arial" w:cs="Arial"/>
          <w:color w:val="292526"/>
          <w:spacing w:val="-3"/>
          <w:w w:val="110"/>
          <w:sz w:val="24"/>
          <w:szCs w:val="24"/>
        </w:rPr>
        <w:t xml:space="preserve">qué </w:t>
      </w:r>
      <w:r w:rsidRPr="00435A25">
        <w:rPr>
          <w:rFonts w:ascii="Arial" w:hAnsi="Arial" w:cs="Arial"/>
          <w:color w:val="292526"/>
          <w:w w:val="110"/>
          <w:sz w:val="24"/>
          <w:szCs w:val="24"/>
        </w:rPr>
        <w:t>sirve el</w:t>
      </w:r>
      <w:r w:rsidRPr="00435A25">
        <w:rPr>
          <w:rFonts w:ascii="Arial" w:hAnsi="Arial" w:cs="Arial"/>
          <w:color w:val="292526"/>
          <w:spacing w:val="9"/>
          <w:w w:val="110"/>
          <w:sz w:val="24"/>
          <w:szCs w:val="24"/>
        </w:rPr>
        <w:t xml:space="preserve"> </w:t>
      </w:r>
      <w:r w:rsidRPr="00435A25">
        <w:rPr>
          <w:rFonts w:ascii="Arial" w:hAnsi="Arial" w:cs="Arial"/>
          <w:color w:val="292526"/>
          <w:spacing w:val="-5"/>
          <w:w w:val="110"/>
          <w:sz w:val="24"/>
          <w:szCs w:val="24"/>
        </w:rPr>
        <w:t>agua?</w:t>
      </w: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</w:p>
    <w:p w:rsidR="00FE5C85" w:rsidRPr="00435A25" w:rsidRDefault="00FE5C85" w:rsidP="00FE5C85">
      <w:pPr>
        <w:pStyle w:val="Textoindependiente"/>
        <w:spacing w:before="7"/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CBD5D4" wp14:editId="4BD72338">
                <wp:simplePos x="0" y="0"/>
                <wp:positionH relativeFrom="page">
                  <wp:posOffset>436880</wp:posOffset>
                </wp:positionH>
                <wp:positionV relativeFrom="paragraph">
                  <wp:posOffset>234315</wp:posOffset>
                </wp:positionV>
                <wp:extent cx="689864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270"/>
                        </a:xfrm>
                        <a:custGeom>
                          <a:avLst/>
                          <a:gdLst>
                            <a:gd name="T0" fmla="+- 0 688 688"/>
                            <a:gd name="T1" fmla="*/ T0 w 10864"/>
                            <a:gd name="T2" fmla="+- 0 11552 688"/>
                            <a:gd name="T3" fmla="*/ T2 w 10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4">
                              <a:moveTo>
                                <a:pt x="0" y="0"/>
                              </a:moveTo>
                              <a:lnTo>
                                <a:pt x="108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2E8F98" id="Freeform 16" o:spid="_x0000_s1026" style="position:absolute;margin-left:34.4pt;margin-top:18.45pt;width:543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" path="m,l10864,e" filled="f" strokecolor="#231f20" strokeweight=".5pt">
                <v:path arrowok="t" o:connecttype="custom" o:connectlocs="0,0;6898640,0" o:connectangles="0,0"/>
                <w10:wrap type="topAndBottom" anchorx="page"/>
              </v:shape>
            </w:pict>
          </mc:Fallback>
        </mc:AlternateContent>
      </w: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</w:p>
    <w:p w:rsidR="00FE5C85" w:rsidRPr="00435A25" w:rsidRDefault="00FE5C85" w:rsidP="00FE5C85">
      <w:pPr>
        <w:pStyle w:val="Prrafodelista"/>
        <w:tabs>
          <w:tab w:val="left" w:pos="467"/>
        </w:tabs>
        <w:ind w:firstLine="0"/>
        <w:rPr>
          <w:rFonts w:ascii="Arial" w:hAnsi="Arial" w:cs="Arial"/>
          <w:sz w:val="24"/>
          <w:szCs w:val="24"/>
        </w:rPr>
      </w:pPr>
    </w:p>
    <w:p w:rsidR="00FE5C85" w:rsidRPr="00435A25" w:rsidRDefault="00FE5C85" w:rsidP="00FE5C85">
      <w:pPr>
        <w:tabs>
          <w:tab w:val="left" w:pos="467"/>
        </w:tabs>
        <w:spacing w:before="74"/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 xml:space="preserve">           </w:t>
      </w:r>
      <w:r w:rsidRPr="00435A25">
        <w:rPr>
          <w:rFonts w:ascii="Arial" w:hAnsi="Arial" w:cs="Arial"/>
          <w:color w:val="292526"/>
          <w:spacing w:val="-6"/>
          <w:w w:val="110"/>
          <w:sz w:val="24"/>
          <w:szCs w:val="24"/>
        </w:rPr>
        <w:t xml:space="preserve">3.- ¿Para </w:t>
      </w:r>
      <w:r w:rsidRPr="00435A25">
        <w:rPr>
          <w:rFonts w:ascii="Arial" w:hAnsi="Arial" w:cs="Arial"/>
          <w:color w:val="292526"/>
          <w:spacing w:val="-3"/>
          <w:w w:val="110"/>
          <w:sz w:val="24"/>
          <w:szCs w:val="24"/>
        </w:rPr>
        <w:t xml:space="preserve">qué </w:t>
      </w:r>
      <w:r w:rsidRPr="00435A25">
        <w:rPr>
          <w:rFonts w:ascii="Arial" w:hAnsi="Arial" w:cs="Arial"/>
          <w:color w:val="292526"/>
          <w:w w:val="110"/>
          <w:sz w:val="24"/>
          <w:szCs w:val="24"/>
        </w:rPr>
        <w:t>es necesaria el agua</w:t>
      </w:r>
      <w:r w:rsidRPr="00435A25">
        <w:rPr>
          <w:rFonts w:ascii="Arial" w:hAnsi="Arial" w:cs="Arial"/>
          <w:color w:val="292526"/>
          <w:spacing w:val="-5"/>
          <w:w w:val="110"/>
          <w:sz w:val="24"/>
          <w:szCs w:val="24"/>
        </w:rPr>
        <w:t>?</w:t>
      </w: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953334B" wp14:editId="57E388CE">
                <wp:simplePos x="0" y="0"/>
                <wp:positionH relativeFrom="page">
                  <wp:posOffset>436880</wp:posOffset>
                </wp:positionH>
                <wp:positionV relativeFrom="paragraph">
                  <wp:posOffset>293370</wp:posOffset>
                </wp:positionV>
                <wp:extent cx="689864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1270"/>
                        </a:xfrm>
                        <a:custGeom>
                          <a:avLst/>
                          <a:gdLst>
                            <a:gd name="T0" fmla="+- 0 688 688"/>
                            <a:gd name="T1" fmla="*/ T0 w 10864"/>
                            <a:gd name="T2" fmla="+- 0 11552 688"/>
                            <a:gd name="T3" fmla="*/ T2 w 10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4">
                              <a:moveTo>
                                <a:pt x="0" y="0"/>
                              </a:moveTo>
                              <a:lnTo>
                                <a:pt x="108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966267" id="Freeform 9" o:spid="_x0000_s1026" style="position:absolute;margin-left:34.4pt;margin-top:23.1pt;width:543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" path="m,l10864,e" filled="f" strokecolor="#231f20" strokeweight=".5pt">
                <v:path arrowok="t" o:connecttype="custom" o:connectlocs="0,0;6898640,0" o:connectangles="0,0"/>
                <w10:wrap type="topAndBottom" anchorx="page"/>
              </v:shape>
            </w:pict>
          </mc:Fallback>
        </mc:AlternateContent>
      </w: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</w:p>
    <w:p w:rsidR="00FE5C85" w:rsidRPr="00435A25" w:rsidRDefault="00FE5C85" w:rsidP="00FE5C85">
      <w:pPr>
        <w:pStyle w:val="Textoindependiente"/>
        <w:rPr>
          <w:rFonts w:ascii="Arial" w:hAnsi="Arial" w:cs="Arial"/>
          <w:sz w:val="24"/>
          <w:szCs w:val="24"/>
        </w:rPr>
      </w:pPr>
    </w:p>
    <w:p w:rsidR="003D5461" w:rsidRPr="00435A25" w:rsidRDefault="003D5461" w:rsidP="00D43C5D">
      <w:pPr>
        <w:rPr>
          <w:rFonts w:ascii="Arial" w:hAnsi="Arial" w:cs="Arial"/>
          <w:sz w:val="24"/>
          <w:szCs w:val="24"/>
        </w:rPr>
      </w:pPr>
    </w:p>
    <w:p w:rsidR="003D5461" w:rsidRPr="00435A25" w:rsidRDefault="003D5461" w:rsidP="00D43C5D">
      <w:p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ab/>
        <w:t>4.- Basándote en el texto, nombra do</w:t>
      </w:r>
      <w:r w:rsidR="00F932D7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435A25">
        <w:rPr>
          <w:rFonts w:ascii="Arial" w:hAnsi="Arial" w:cs="Arial"/>
          <w:sz w:val="24"/>
          <w:szCs w:val="24"/>
        </w:rPr>
        <w:t xml:space="preserve"> consecuencias que tendríamos si nos llegara a faltar el agua. (vuelve a leer nuevamente los párrafos 3 y 4).</w:t>
      </w:r>
    </w:p>
    <w:p w:rsidR="003D5461" w:rsidRPr="00435A25" w:rsidRDefault="00435A25" w:rsidP="00D43C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</w:t>
      </w:r>
      <w:r w:rsidR="003D5461" w:rsidRPr="00435A25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D5461" w:rsidRPr="00435A25" w:rsidRDefault="00435A25" w:rsidP="00D43C5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b.-</w:t>
      </w:r>
      <w:r w:rsidR="003D5461" w:rsidRPr="00435A25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3D5461" w:rsidRPr="00435A25" w:rsidRDefault="003D5461" w:rsidP="003D5461">
      <w:pPr>
        <w:rPr>
          <w:rFonts w:ascii="Arial" w:hAnsi="Arial" w:cs="Arial"/>
        </w:rPr>
      </w:pPr>
    </w:p>
    <w:p w:rsidR="003D5461" w:rsidRPr="00435A25" w:rsidRDefault="003D5461" w:rsidP="003D5461">
      <w:pPr>
        <w:rPr>
          <w:rFonts w:ascii="Arial" w:hAnsi="Arial" w:cs="Arial"/>
        </w:rPr>
      </w:pPr>
      <w:r w:rsidRPr="00435A25">
        <w:rPr>
          <w:rFonts w:ascii="Arial" w:hAnsi="Arial" w:cs="Arial"/>
        </w:rPr>
        <w:t>MARCA LA ALTERNATIVA CORRECTA</w:t>
      </w:r>
    </w:p>
    <w:p w:rsidR="003D5461" w:rsidRPr="00435A25" w:rsidRDefault="003D5461" w:rsidP="003D5461">
      <w:p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</w:rPr>
        <w:tab/>
      </w:r>
      <w:r w:rsidRPr="00435A25">
        <w:rPr>
          <w:rFonts w:ascii="Arial" w:hAnsi="Arial" w:cs="Arial"/>
          <w:sz w:val="24"/>
          <w:szCs w:val="24"/>
        </w:rPr>
        <w:t>5.- En el texto se puede leer que el ser humano en su constitución tiene 70% de agua, esto puede indicar que las plantas pueden tener en relación al agua:</w:t>
      </w:r>
    </w:p>
    <w:p w:rsidR="003D5461" w:rsidRPr="00435A25" w:rsidRDefault="003D5461" w:rsidP="003D54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Menos del 70%</w:t>
      </w:r>
    </w:p>
    <w:p w:rsidR="003D5461" w:rsidRPr="00435A25" w:rsidRDefault="003D5461" w:rsidP="003D54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Entre un 60% y un 70%</w:t>
      </w:r>
    </w:p>
    <w:p w:rsidR="003D5461" w:rsidRPr="00435A25" w:rsidRDefault="003D5461" w:rsidP="003D54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Más del 70%</w:t>
      </w:r>
    </w:p>
    <w:p w:rsidR="003D5461" w:rsidRPr="00435A25" w:rsidRDefault="003D5461" w:rsidP="003D546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La mitad que el ser humano</w:t>
      </w:r>
    </w:p>
    <w:p w:rsidR="003D5461" w:rsidRPr="00435A25" w:rsidRDefault="003D5461" w:rsidP="003D5461">
      <w:pPr>
        <w:rPr>
          <w:rFonts w:ascii="Arial" w:hAnsi="Arial" w:cs="Arial"/>
          <w:sz w:val="24"/>
          <w:szCs w:val="24"/>
        </w:rPr>
      </w:pPr>
    </w:p>
    <w:p w:rsidR="003D5461" w:rsidRPr="00435A25" w:rsidRDefault="003D5461" w:rsidP="0023025E">
      <w:pPr>
        <w:ind w:left="360" w:firstLine="348"/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 xml:space="preserve">6.- </w:t>
      </w:r>
      <w:r w:rsidR="0023025E" w:rsidRPr="00435A25">
        <w:rPr>
          <w:rFonts w:ascii="Arial" w:hAnsi="Arial" w:cs="Arial"/>
          <w:sz w:val="24"/>
          <w:szCs w:val="24"/>
        </w:rPr>
        <w:t>Recurso no renovable quiere decir:</w:t>
      </w:r>
    </w:p>
    <w:p w:rsidR="0023025E" w:rsidRPr="00435A25" w:rsidRDefault="0023025E" w:rsidP="002302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Que cada cierto tiempo se renueva</w:t>
      </w:r>
    </w:p>
    <w:p w:rsidR="0023025E" w:rsidRPr="00435A25" w:rsidRDefault="0023025E" w:rsidP="002302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Que se puede agotar</w:t>
      </w:r>
    </w:p>
    <w:p w:rsidR="0023025E" w:rsidRPr="00435A25" w:rsidRDefault="0023025E" w:rsidP="002302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Que nunca se acabará</w:t>
      </w:r>
    </w:p>
    <w:p w:rsidR="0023025E" w:rsidRPr="00435A25" w:rsidRDefault="0023025E" w:rsidP="002302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Que hay bastante cantidad</w:t>
      </w:r>
    </w:p>
    <w:p w:rsidR="0023025E" w:rsidRPr="00435A25" w:rsidRDefault="0023025E" w:rsidP="0023025E">
      <w:pPr>
        <w:rPr>
          <w:rFonts w:ascii="Arial" w:hAnsi="Arial" w:cs="Arial"/>
          <w:sz w:val="24"/>
          <w:szCs w:val="24"/>
        </w:rPr>
      </w:pPr>
    </w:p>
    <w:p w:rsidR="0023025E" w:rsidRPr="00435A25" w:rsidRDefault="0023025E" w:rsidP="0023025E">
      <w:pPr>
        <w:ind w:left="708"/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7.- La fotosíntesis es un proceso que realiza:</w:t>
      </w:r>
    </w:p>
    <w:p w:rsidR="0023025E" w:rsidRPr="00435A25" w:rsidRDefault="0023025E" w:rsidP="0023025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Las plantas</w:t>
      </w:r>
    </w:p>
    <w:p w:rsidR="0023025E" w:rsidRPr="00435A25" w:rsidRDefault="0023025E" w:rsidP="0023025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Las plantas y los animales</w:t>
      </w:r>
    </w:p>
    <w:p w:rsidR="0023025E" w:rsidRPr="00435A25" w:rsidRDefault="0023025E" w:rsidP="0023025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Todo ser vivo</w:t>
      </w:r>
    </w:p>
    <w:p w:rsidR="0023025E" w:rsidRPr="00435A25" w:rsidRDefault="0023025E" w:rsidP="0023025E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5A25">
        <w:rPr>
          <w:rFonts w:ascii="Arial" w:hAnsi="Arial" w:cs="Arial"/>
          <w:sz w:val="24"/>
          <w:szCs w:val="24"/>
        </w:rPr>
        <w:t>Solo el ser humano.</w:t>
      </w:r>
    </w:p>
    <w:p w:rsidR="0023025E" w:rsidRPr="0023025E" w:rsidRDefault="0023025E" w:rsidP="0023025E">
      <w:pPr>
        <w:ind w:left="708"/>
        <w:rPr>
          <w:sz w:val="24"/>
          <w:szCs w:val="24"/>
        </w:rPr>
      </w:pPr>
    </w:p>
    <w:p w:rsidR="00FE5C85" w:rsidRPr="00D43C5D" w:rsidRDefault="00FE5C85" w:rsidP="00D43C5D"/>
    <w:sectPr w:rsidR="00FE5C85" w:rsidRPr="00D43C5D" w:rsidSect="00DC7CA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5DA6"/>
    <w:multiLevelType w:val="hybridMultilevel"/>
    <w:tmpl w:val="0974EFA8"/>
    <w:lvl w:ilvl="0" w:tplc="B4768A2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color w:val="292526"/>
        <w:spacing w:val="-9"/>
        <w:w w:val="111"/>
        <w:sz w:val="28"/>
        <w:szCs w:val="28"/>
        <w:lang w:val="es-ES" w:eastAsia="en-US" w:bidi="ar-SA"/>
      </w:rPr>
    </w:lvl>
    <w:lvl w:ilvl="1" w:tplc="70B8A414">
      <w:numFmt w:val="bullet"/>
      <w:lvlText w:val="•"/>
      <w:lvlJc w:val="left"/>
      <w:pPr>
        <w:ind w:left="1568" w:hanging="360"/>
      </w:pPr>
      <w:rPr>
        <w:rFonts w:hint="default"/>
        <w:lang w:val="es-ES" w:eastAsia="en-US" w:bidi="ar-SA"/>
      </w:rPr>
    </w:lvl>
    <w:lvl w:ilvl="2" w:tplc="0342718C"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3" w:tplc="83F240F8">
      <w:numFmt w:val="bullet"/>
      <w:lvlText w:val="•"/>
      <w:lvlJc w:val="left"/>
      <w:pPr>
        <w:ind w:left="3744" w:hanging="360"/>
      </w:pPr>
      <w:rPr>
        <w:rFonts w:hint="default"/>
        <w:lang w:val="es-ES" w:eastAsia="en-US" w:bidi="ar-SA"/>
      </w:rPr>
    </w:lvl>
    <w:lvl w:ilvl="4" w:tplc="FF26F990">
      <w:numFmt w:val="bullet"/>
      <w:lvlText w:val="•"/>
      <w:lvlJc w:val="left"/>
      <w:pPr>
        <w:ind w:left="4832" w:hanging="360"/>
      </w:pPr>
      <w:rPr>
        <w:rFonts w:hint="default"/>
        <w:lang w:val="es-ES" w:eastAsia="en-US" w:bidi="ar-SA"/>
      </w:rPr>
    </w:lvl>
    <w:lvl w:ilvl="5" w:tplc="BC2EE7F4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29A298AA">
      <w:numFmt w:val="bullet"/>
      <w:lvlText w:val="•"/>
      <w:lvlJc w:val="left"/>
      <w:pPr>
        <w:ind w:left="7008" w:hanging="360"/>
      </w:pPr>
      <w:rPr>
        <w:rFonts w:hint="default"/>
        <w:lang w:val="es-ES" w:eastAsia="en-US" w:bidi="ar-SA"/>
      </w:rPr>
    </w:lvl>
    <w:lvl w:ilvl="7" w:tplc="51FE063C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  <w:lvl w:ilvl="8" w:tplc="99B420A4">
      <w:numFmt w:val="bullet"/>
      <w:lvlText w:val="•"/>
      <w:lvlJc w:val="left"/>
      <w:pPr>
        <w:ind w:left="91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AEF2C93"/>
    <w:multiLevelType w:val="hybridMultilevel"/>
    <w:tmpl w:val="657EFCB6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82394B"/>
    <w:multiLevelType w:val="hybridMultilevel"/>
    <w:tmpl w:val="751C3FA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64C6D"/>
    <w:multiLevelType w:val="hybridMultilevel"/>
    <w:tmpl w:val="82FC71D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F36068F"/>
    <w:multiLevelType w:val="hybridMultilevel"/>
    <w:tmpl w:val="9AB81516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5D"/>
    <w:rsid w:val="000E1F47"/>
    <w:rsid w:val="00190C6F"/>
    <w:rsid w:val="001E1F25"/>
    <w:rsid w:val="0023025E"/>
    <w:rsid w:val="003D5461"/>
    <w:rsid w:val="00435A25"/>
    <w:rsid w:val="004C3F0D"/>
    <w:rsid w:val="004E4012"/>
    <w:rsid w:val="00A606FE"/>
    <w:rsid w:val="00BD7566"/>
    <w:rsid w:val="00D43C5D"/>
    <w:rsid w:val="00DC7CA0"/>
    <w:rsid w:val="00F932D7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E49C0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FE5C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5C85"/>
    <w:rPr>
      <w:rFonts w:ascii="Calibri" w:eastAsia="Calibri" w:hAnsi="Calibri" w:cs="Calibri"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FE5C85"/>
    <w:pPr>
      <w:widowControl w:val="0"/>
      <w:autoSpaceDE w:val="0"/>
      <w:autoSpaceDN w:val="0"/>
      <w:spacing w:after="0" w:line="240" w:lineRule="auto"/>
      <w:ind w:left="466" w:hanging="361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Enlaces</cp:lastModifiedBy>
  <cp:revision>6</cp:revision>
  <dcterms:created xsi:type="dcterms:W3CDTF">2020-07-30T22:22:00Z</dcterms:created>
  <dcterms:modified xsi:type="dcterms:W3CDTF">2020-09-04T18:22:00Z</dcterms:modified>
</cp:coreProperties>
</file>