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B206D" w:rsidRPr="008977FE" w:rsidRDefault="008977FE" w:rsidP="00FB206D">
      <w:pPr>
        <w:spacing w:after="0" w:line="240" w:lineRule="auto"/>
        <w:jc w:val="center"/>
        <w:rPr>
          <w:b/>
          <w:sz w:val="24"/>
          <w:szCs w:val="24"/>
          <w:u w:val="single"/>
        </w:rPr>
      </w:pPr>
      <w:r w:rsidRPr="008977FE">
        <w:rPr>
          <w:b/>
          <w:noProof/>
          <w:sz w:val="24"/>
          <w:szCs w:val="24"/>
          <w:u w:val="single"/>
          <w:lang w:val="es-CL" w:eastAsia="es-CL"/>
        </w:rPr>
        <mc:AlternateContent>
          <mc:Choice Requires="wps">
            <w:drawing>
              <wp:anchor distT="0" distB="0" distL="114300" distR="114300" simplePos="0" relativeHeight="251660288" behindDoc="0" locked="0" layoutInCell="1" allowOverlap="1" wp14:anchorId="66018393" wp14:editId="63217B89">
                <wp:simplePos x="0" y="0"/>
                <wp:positionH relativeFrom="column">
                  <wp:posOffset>-517619</wp:posOffset>
                </wp:positionH>
                <wp:positionV relativeFrom="paragraph">
                  <wp:posOffset>-496786</wp:posOffset>
                </wp:positionV>
                <wp:extent cx="1552575" cy="49530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06D" w:rsidRDefault="00FB206D" w:rsidP="00FB206D">
                            <w:pPr>
                              <w:spacing w:after="0" w:line="240" w:lineRule="auto"/>
                              <w:jc w:val="center"/>
                              <w:rPr>
                                <w:sz w:val="18"/>
                              </w:rPr>
                            </w:pPr>
                            <w:r>
                              <w:rPr>
                                <w:sz w:val="18"/>
                              </w:rPr>
                              <w:t>Colegio Aurora de Chile</w:t>
                            </w:r>
                          </w:p>
                          <w:p w:rsidR="00FB206D" w:rsidRDefault="00FB206D" w:rsidP="00FB206D">
                            <w:pPr>
                              <w:jc w:val="center"/>
                              <w:rPr>
                                <w:sz w:val="18"/>
                              </w:rPr>
                            </w:pPr>
                            <w:r>
                              <w:rPr>
                                <w:sz w:val="18"/>
                              </w:rPr>
                              <w:t>COMRUN _ Rancagua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018393" id="_x0000_t202" coordsize="21600,21600" o:spt="202" path="m,l,21600r21600,l21600,xe">
                <v:stroke joinstyle="miter"/>
                <v:path gradientshapeok="t" o:connecttype="rect"/>
              </v:shapetype>
              <v:shape id="Text Box 10" o:spid="_x0000_s1026" type="#_x0000_t202" style="position:absolute;left:0;text-align:left;margin-left:-40.75pt;margin-top:-39.1pt;width:122.2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2ztwIAALs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" filled="f" stroked="f">
                <v:textbox>
                  <w:txbxContent>
                    <w:p w:rsidR="00FB206D" w:rsidRDefault="00FB206D" w:rsidP="00FB206D">
                      <w:pPr>
                        <w:spacing w:after="0" w:line="240" w:lineRule="auto"/>
                        <w:jc w:val="center"/>
                        <w:rPr>
                          <w:sz w:val="18"/>
                        </w:rPr>
                      </w:pPr>
                      <w:r>
                        <w:rPr>
                          <w:sz w:val="18"/>
                        </w:rPr>
                        <w:t>Colegio Aurora de Chile</w:t>
                      </w:r>
                    </w:p>
                    <w:p w:rsidR="00FB206D" w:rsidRDefault="00FB206D" w:rsidP="00FB206D">
                      <w:pPr>
                        <w:jc w:val="center"/>
                        <w:rPr>
                          <w:sz w:val="18"/>
                        </w:rPr>
                      </w:pPr>
                      <w:r>
                        <w:rPr>
                          <w:sz w:val="18"/>
                        </w:rPr>
                        <w:t>COMRUN _ Rancagua</w:t>
                      </w:r>
                    </w:p>
                  </w:txbxContent>
                </v:textbox>
              </v:shape>
            </w:pict>
          </mc:Fallback>
        </mc:AlternateContent>
      </w:r>
      <w:r w:rsidRPr="008977FE">
        <w:rPr>
          <w:b/>
          <w:noProof/>
          <w:sz w:val="24"/>
          <w:szCs w:val="24"/>
          <w:u w:val="single"/>
          <w:lang w:val="es-CL" w:eastAsia="es-CL"/>
        </w:rPr>
        <w:drawing>
          <wp:anchor distT="0" distB="0" distL="114300" distR="114300" simplePos="0" relativeHeight="251659264" behindDoc="0" locked="0" layoutInCell="1" allowOverlap="1" wp14:anchorId="168D2E82" wp14:editId="413DEEBE">
            <wp:simplePos x="0" y="0"/>
            <wp:positionH relativeFrom="column">
              <wp:posOffset>-885744</wp:posOffset>
            </wp:positionH>
            <wp:positionV relativeFrom="paragraph">
              <wp:posOffset>-647821</wp:posOffset>
            </wp:positionV>
            <wp:extent cx="544830" cy="641839"/>
            <wp:effectExtent l="19050" t="0" r="7620" b="0"/>
            <wp:wrapNone/>
            <wp:docPr id="6" name="Imagen 1" descr="insignia (1).jpg"/>
            <wp:cNvGraphicFramePr/>
            <a:graphic xmlns:a="http://schemas.openxmlformats.org/drawingml/2006/main">
              <a:graphicData uri="http://schemas.openxmlformats.org/drawingml/2006/picture">
                <pic:pic xmlns:pic="http://schemas.openxmlformats.org/drawingml/2006/picture">
                  <pic:nvPicPr>
                    <pic:cNvPr id="0" name="insignia (1).jpg"/>
                    <pic:cNvPicPr/>
                  </pic:nvPicPr>
                  <pic:blipFill>
                    <a:blip r:embed="rId5" cstate="print"/>
                    <a:stretch>
                      <a:fillRect/>
                    </a:stretch>
                  </pic:blipFill>
                  <pic:spPr>
                    <a:xfrm>
                      <a:off x="0" y="0"/>
                      <a:ext cx="544830" cy="641839"/>
                    </a:xfrm>
                    <a:prstGeom prst="rect">
                      <a:avLst/>
                    </a:prstGeom>
                  </pic:spPr>
                </pic:pic>
              </a:graphicData>
            </a:graphic>
          </wp:anchor>
        </w:drawing>
      </w:r>
      <w:r w:rsidR="00FB206D" w:rsidRPr="008977FE">
        <w:rPr>
          <w:b/>
          <w:noProof/>
          <w:sz w:val="24"/>
          <w:szCs w:val="24"/>
          <w:u w:val="single"/>
          <w:lang w:val="es-CL" w:eastAsia="es-CL"/>
        </w:rPr>
        <mc:AlternateContent>
          <mc:Choice Requires="wps">
            <w:drawing>
              <wp:anchor distT="0" distB="0" distL="114300" distR="114300" simplePos="0" relativeHeight="251661312" behindDoc="0" locked="0" layoutInCell="1" allowOverlap="1" wp14:anchorId="413E9584" wp14:editId="18FABBC0">
                <wp:simplePos x="0" y="0"/>
                <wp:positionH relativeFrom="column">
                  <wp:posOffset>4295775</wp:posOffset>
                </wp:positionH>
                <wp:positionV relativeFrom="paragraph">
                  <wp:posOffset>-561975</wp:posOffset>
                </wp:positionV>
                <wp:extent cx="1828800"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B206D" w:rsidRPr="00BD741A" w:rsidRDefault="00FB206D" w:rsidP="00FB206D">
                            <w:pPr>
                              <w:spacing w:after="0" w:line="240" w:lineRule="auto"/>
                              <w:jc w:val="center"/>
                              <w:rPr>
                                <w:b/>
                                <w:noProof/>
                                <w:color w:val="5B9BD5" w:themeColor="accent5"/>
                                <w:sz w:val="44"/>
                                <w:szCs w:val="72"/>
                                <w:u w:val="single"/>
                                <w:lang w:val="es-C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D741A">
                              <w:rPr>
                                <w:b/>
                                <w:noProof/>
                                <w:color w:val="5B9BD5" w:themeColor="accent5"/>
                                <w:sz w:val="44"/>
                                <w:szCs w:val="72"/>
                                <w:u w:val="single"/>
                                <w:lang w:val="es-C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 IMPRIMIR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3E9584" id="Cuadro de texto 2" o:spid="_x0000_s1027" type="#_x0000_t202" style="position:absolute;left:0;text-align:left;margin-left:338.25pt;margin-top:-44.2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" filled="f" stroked="f">
                <v:textbox style="mso-fit-shape-to-text:t">
                  <w:txbxContent>
                    <w:p w:rsidR="00FB206D" w:rsidRPr="00BD741A" w:rsidRDefault="00FB206D" w:rsidP="00FB206D">
                      <w:pPr>
                        <w:spacing w:after="0" w:line="240" w:lineRule="auto"/>
                        <w:jc w:val="center"/>
                        <w:rPr>
                          <w:b/>
                          <w:noProof/>
                          <w:color w:val="5B9BD5" w:themeColor="accent5"/>
                          <w:sz w:val="44"/>
                          <w:szCs w:val="72"/>
                          <w:u w:val="single"/>
                          <w:lang w:val="es-C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D741A">
                        <w:rPr>
                          <w:b/>
                          <w:noProof/>
                          <w:color w:val="5B9BD5" w:themeColor="accent5"/>
                          <w:sz w:val="44"/>
                          <w:szCs w:val="72"/>
                          <w:u w:val="single"/>
                          <w:lang w:val="es-C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 IMPRIMIR</w:t>
                      </w:r>
                    </w:p>
                  </w:txbxContent>
                </v:textbox>
              </v:shape>
            </w:pict>
          </mc:Fallback>
        </mc:AlternateContent>
      </w:r>
      <w:r w:rsidR="00914B2F">
        <w:rPr>
          <w:b/>
          <w:noProof/>
          <w:sz w:val="24"/>
          <w:szCs w:val="24"/>
          <w:u w:val="single"/>
        </w:rPr>
        <w:t>EVALUACIÓN</w:t>
      </w:r>
      <w:r w:rsidR="00FB206D" w:rsidRPr="008977FE">
        <w:rPr>
          <w:b/>
          <w:sz w:val="24"/>
          <w:szCs w:val="24"/>
          <w:u w:val="single"/>
        </w:rPr>
        <w:t xml:space="preserve"> DE UN </w:t>
      </w:r>
      <w:r w:rsidR="002E3CE9">
        <w:rPr>
          <w:b/>
          <w:sz w:val="24"/>
          <w:szCs w:val="24"/>
          <w:u w:val="single"/>
        </w:rPr>
        <w:t>CUENTO ILUSTRADO</w:t>
      </w:r>
      <w:r w:rsidR="00914B2F">
        <w:rPr>
          <w:b/>
          <w:sz w:val="24"/>
          <w:szCs w:val="24"/>
          <w:u w:val="single"/>
        </w:rPr>
        <w:t xml:space="preserve"> </w:t>
      </w:r>
      <w:r w:rsidR="00FB206D" w:rsidRPr="008977FE">
        <w:rPr>
          <w:b/>
          <w:sz w:val="24"/>
          <w:szCs w:val="24"/>
          <w:u w:val="single"/>
        </w:rPr>
        <w:t>EN WORD</w:t>
      </w:r>
    </w:p>
    <w:p w:rsidR="00FB206D" w:rsidRPr="008977FE" w:rsidRDefault="00FB206D" w:rsidP="00FB206D">
      <w:pPr>
        <w:spacing w:after="0" w:line="240" w:lineRule="auto"/>
        <w:jc w:val="center"/>
        <w:rPr>
          <w:rFonts w:cs="Calibri"/>
          <w:b/>
          <w:bCs/>
          <w:sz w:val="24"/>
          <w:szCs w:val="24"/>
          <w:u w:val="single"/>
        </w:rPr>
      </w:pPr>
      <w:r w:rsidRPr="008977FE">
        <w:rPr>
          <w:b/>
          <w:sz w:val="24"/>
          <w:szCs w:val="24"/>
          <w:u w:val="single"/>
        </w:rPr>
        <w:t xml:space="preserve"> 5° AÑOS</w:t>
      </w:r>
      <w:r w:rsidRPr="008977FE">
        <w:rPr>
          <w:rFonts w:cs="Calibri"/>
          <w:b/>
          <w:bCs/>
          <w:sz w:val="24"/>
          <w:szCs w:val="24"/>
          <w:u w:val="single"/>
        </w:rPr>
        <w:t xml:space="preserve"> – SEMANA </w:t>
      </w:r>
      <w:r w:rsidR="00550528">
        <w:rPr>
          <w:rFonts w:cs="Calibri"/>
          <w:b/>
          <w:bCs/>
          <w:sz w:val="24"/>
          <w:szCs w:val="24"/>
          <w:u w:val="single"/>
        </w:rPr>
        <w:t>1</w:t>
      </w:r>
      <w:r w:rsidR="002E3CE9">
        <w:rPr>
          <w:rFonts w:cs="Calibri"/>
          <w:b/>
          <w:bCs/>
          <w:sz w:val="24"/>
          <w:szCs w:val="24"/>
          <w:u w:val="single"/>
        </w:rPr>
        <w:t>5</w:t>
      </w:r>
      <w:r w:rsidR="009A3B85">
        <w:rPr>
          <w:rFonts w:cs="Calibri"/>
          <w:b/>
          <w:bCs/>
          <w:sz w:val="24"/>
          <w:szCs w:val="24"/>
          <w:u w:val="single"/>
        </w:rPr>
        <w:t xml:space="preserve"> – 13 AL 17 DE JULIO</w:t>
      </w:r>
    </w:p>
    <w:p w:rsidR="00FB206D" w:rsidRPr="008977FE" w:rsidRDefault="00FB206D" w:rsidP="00FB206D">
      <w:pPr>
        <w:spacing w:after="0" w:line="240" w:lineRule="auto"/>
        <w:jc w:val="center"/>
        <w:rPr>
          <w:rFonts w:cs="Calibri"/>
          <w:b/>
          <w:bCs/>
          <w:sz w:val="24"/>
          <w:szCs w:val="24"/>
          <w:u w:val="single"/>
        </w:rPr>
      </w:pPr>
    </w:p>
    <w:tbl>
      <w:tblPr>
        <w:tblStyle w:val="Tablaconcuadrcula"/>
        <w:tblW w:w="0" w:type="auto"/>
        <w:tblLook w:val="04A0" w:firstRow="1" w:lastRow="0" w:firstColumn="1" w:lastColumn="0" w:noHBand="0" w:noVBand="1"/>
      </w:tblPr>
      <w:tblGrid>
        <w:gridCol w:w="1555"/>
        <w:gridCol w:w="7273"/>
      </w:tblGrid>
      <w:tr w:rsidR="00FB206D" w:rsidRPr="008977FE" w:rsidTr="00C71B38">
        <w:tc>
          <w:tcPr>
            <w:tcW w:w="1555" w:type="dxa"/>
          </w:tcPr>
          <w:p w:rsidR="00FB206D" w:rsidRPr="008977FE" w:rsidRDefault="00FB206D" w:rsidP="00C71B38">
            <w:pPr>
              <w:rPr>
                <w:b/>
                <w:sz w:val="24"/>
                <w:szCs w:val="24"/>
              </w:rPr>
            </w:pPr>
            <w:r w:rsidRPr="008977FE">
              <w:rPr>
                <w:b/>
                <w:sz w:val="24"/>
                <w:szCs w:val="24"/>
              </w:rPr>
              <w:t>NOMBRES:</w:t>
            </w:r>
          </w:p>
        </w:tc>
        <w:tc>
          <w:tcPr>
            <w:tcW w:w="7273" w:type="dxa"/>
          </w:tcPr>
          <w:p w:rsidR="00FB206D" w:rsidRPr="008977FE" w:rsidRDefault="00FB206D" w:rsidP="00C71B38">
            <w:pPr>
              <w:rPr>
                <w:b/>
                <w:sz w:val="24"/>
                <w:szCs w:val="24"/>
              </w:rPr>
            </w:pPr>
          </w:p>
        </w:tc>
      </w:tr>
    </w:tbl>
    <w:p w:rsidR="00750C1D" w:rsidRPr="008977FE" w:rsidRDefault="00C42C61">
      <w:pPr>
        <w:rPr>
          <w:sz w:val="24"/>
          <w:szCs w:val="24"/>
        </w:rPr>
      </w:pPr>
      <w:r>
        <w:rPr>
          <w:noProof/>
          <w:color w:val="00B050"/>
          <w:sz w:val="28"/>
          <w:szCs w:val="24"/>
          <w:lang w:val="es-CL" w:eastAsia="es-CL"/>
        </w:rPr>
        <w:drawing>
          <wp:anchor distT="0" distB="0" distL="114300" distR="114300" simplePos="0" relativeHeight="251665408" behindDoc="0" locked="0" layoutInCell="1" allowOverlap="1">
            <wp:simplePos x="0" y="0"/>
            <wp:positionH relativeFrom="column">
              <wp:posOffset>-495386</wp:posOffset>
            </wp:positionH>
            <wp:positionV relativeFrom="paragraph">
              <wp:posOffset>148401</wp:posOffset>
            </wp:positionV>
            <wp:extent cx="593090" cy="105854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A1.jpg"/>
                    <pic:cNvPicPr/>
                  </pic:nvPicPr>
                  <pic:blipFill rotWithShape="1">
                    <a:blip r:embed="rId6" cstate="print">
                      <a:clrChange>
                        <a:clrFrom>
                          <a:srgbClr val="DEEFE8"/>
                        </a:clrFrom>
                        <a:clrTo>
                          <a:srgbClr val="DEEFE8">
                            <a:alpha val="0"/>
                          </a:srgbClr>
                        </a:clrTo>
                      </a:clrChange>
                      <a:extLst>
                        <a:ext uri="{28A0092B-C50C-407E-A947-70E740481C1C}">
                          <a14:useLocalDpi xmlns:a14="http://schemas.microsoft.com/office/drawing/2010/main" val="0"/>
                        </a:ext>
                      </a:extLst>
                    </a:blip>
                    <a:srcRect l="22164" r="21802"/>
                    <a:stretch/>
                  </pic:blipFill>
                  <pic:spPr bwMode="auto">
                    <a:xfrm>
                      <a:off x="0" y="0"/>
                      <a:ext cx="59309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06D" w:rsidRPr="00052782" w:rsidRDefault="002E3CE9" w:rsidP="00052782">
      <w:pPr>
        <w:jc w:val="both"/>
        <w:rPr>
          <w:color w:val="00B050"/>
          <w:sz w:val="28"/>
          <w:szCs w:val="24"/>
        </w:rPr>
      </w:pPr>
      <w:r w:rsidRPr="00052782">
        <w:rPr>
          <w:color w:val="00B050"/>
          <w:sz w:val="28"/>
          <w:szCs w:val="24"/>
        </w:rPr>
        <w:t>Queridos alumnos llegó el momento de evaluar los aprendizajes que has adquirido en la elaboración de cuentos ilustrados. Lee con mucha atención las siguientes instrucciones para elaborar el cuento ilustrado.</w:t>
      </w:r>
    </w:p>
    <w:p w:rsidR="008E2D09" w:rsidRPr="00052782" w:rsidRDefault="008E2D09" w:rsidP="00052782">
      <w:pPr>
        <w:jc w:val="center"/>
        <w:rPr>
          <w:b/>
          <w:color w:val="FF0000"/>
          <w:sz w:val="28"/>
          <w:szCs w:val="24"/>
          <w:u w:val="single"/>
        </w:rPr>
      </w:pPr>
      <w:r w:rsidRPr="00052782">
        <w:rPr>
          <w:b/>
          <w:color w:val="FF0000"/>
          <w:sz w:val="28"/>
          <w:szCs w:val="24"/>
          <w:u w:val="single"/>
        </w:rPr>
        <w:t xml:space="preserve">INSTRUCCIONES </w:t>
      </w:r>
      <w:r w:rsidR="002E3CE9" w:rsidRPr="00052782">
        <w:rPr>
          <w:b/>
          <w:color w:val="FF0000"/>
          <w:sz w:val="28"/>
          <w:szCs w:val="24"/>
          <w:u w:val="single"/>
        </w:rPr>
        <w:t xml:space="preserve">EVALUACIÓN </w:t>
      </w:r>
      <w:r w:rsidRPr="00052782">
        <w:rPr>
          <w:b/>
          <w:color w:val="FF0000"/>
          <w:sz w:val="28"/>
          <w:szCs w:val="24"/>
          <w:u w:val="single"/>
        </w:rPr>
        <w:t>SEMANA 1</w:t>
      </w:r>
      <w:r w:rsidR="002E3CE9" w:rsidRPr="00052782">
        <w:rPr>
          <w:b/>
          <w:color w:val="FF0000"/>
          <w:sz w:val="28"/>
          <w:szCs w:val="24"/>
          <w:u w:val="single"/>
        </w:rPr>
        <w:t>5</w:t>
      </w:r>
    </w:p>
    <w:p w:rsidR="00052782" w:rsidRDefault="002E3CE9" w:rsidP="00914B2F">
      <w:pPr>
        <w:jc w:val="both"/>
        <w:rPr>
          <w:sz w:val="28"/>
          <w:szCs w:val="24"/>
        </w:rPr>
      </w:pPr>
      <w:r>
        <w:rPr>
          <w:sz w:val="28"/>
          <w:szCs w:val="24"/>
        </w:rPr>
        <w:t xml:space="preserve">1.- </w:t>
      </w:r>
      <w:r w:rsidR="00052782">
        <w:rPr>
          <w:sz w:val="28"/>
          <w:szCs w:val="24"/>
        </w:rPr>
        <w:t>Lee el cuento con mucho cuidado.</w:t>
      </w:r>
    </w:p>
    <w:p w:rsidR="002E3CE9" w:rsidRDefault="00052782" w:rsidP="00914B2F">
      <w:pPr>
        <w:jc w:val="both"/>
        <w:rPr>
          <w:sz w:val="28"/>
          <w:szCs w:val="24"/>
        </w:rPr>
      </w:pPr>
      <w:r>
        <w:rPr>
          <w:sz w:val="28"/>
          <w:szCs w:val="24"/>
        </w:rPr>
        <w:t xml:space="preserve">2.- </w:t>
      </w:r>
      <w:r w:rsidR="002E3CE9">
        <w:rPr>
          <w:sz w:val="28"/>
          <w:szCs w:val="24"/>
        </w:rPr>
        <w:t xml:space="preserve">Abre </w:t>
      </w:r>
      <w:r>
        <w:rPr>
          <w:sz w:val="28"/>
          <w:szCs w:val="24"/>
        </w:rPr>
        <w:t>un</w:t>
      </w:r>
      <w:r w:rsidR="002E3CE9">
        <w:rPr>
          <w:sz w:val="28"/>
          <w:szCs w:val="24"/>
        </w:rPr>
        <w:t xml:space="preserve"> documento </w:t>
      </w:r>
      <w:r>
        <w:rPr>
          <w:sz w:val="28"/>
          <w:szCs w:val="24"/>
        </w:rPr>
        <w:t xml:space="preserve">nuevo en Word y copia </w:t>
      </w:r>
      <w:r w:rsidR="004436D1">
        <w:rPr>
          <w:sz w:val="28"/>
          <w:szCs w:val="24"/>
        </w:rPr>
        <w:t xml:space="preserve">el cuento </w:t>
      </w:r>
      <w:r>
        <w:rPr>
          <w:sz w:val="28"/>
          <w:szCs w:val="24"/>
        </w:rPr>
        <w:t>a ilustrar que viene en este documento.</w:t>
      </w:r>
    </w:p>
    <w:p w:rsidR="002E3CE9" w:rsidRDefault="00052782" w:rsidP="00914B2F">
      <w:pPr>
        <w:jc w:val="both"/>
        <w:rPr>
          <w:sz w:val="28"/>
          <w:szCs w:val="24"/>
        </w:rPr>
      </w:pPr>
      <w:r>
        <w:rPr>
          <w:sz w:val="28"/>
          <w:szCs w:val="24"/>
        </w:rPr>
        <w:t>3</w:t>
      </w:r>
      <w:r w:rsidR="002E3CE9">
        <w:rPr>
          <w:sz w:val="28"/>
          <w:szCs w:val="24"/>
        </w:rPr>
        <w:t xml:space="preserve">.- </w:t>
      </w:r>
      <w:r w:rsidR="004436D1">
        <w:rPr>
          <w:sz w:val="28"/>
          <w:szCs w:val="24"/>
        </w:rPr>
        <w:t>En la primera hoja crea la portada del cuento.</w:t>
      </w:r>
    </w:p>
    <w:p w:rsidR="002E3CE9" w:rsidRDefault="00052782" w:rsidP="00914B2F">
      <w:pPr>
        <w:jc w:val="both"/>
        <w:rPr>
          <w:sz w:val="28"/>
          <w:szCs w:val="24"/>
        </w:rPr>
      </w:pPr>
      <w:r>
        <w:rPr>
          <w:sz w:val="28"/>
          <w:szCs w:val="24"/>
        </w:rPr>
        <w:t>4</w:t>
      </w:r>
      <w:r w:rsidR="002E3CE9">
        <w:rPr>
          <w:sz w:val="28"/>
          <w:szCs w:val="24"/>
        </w:rPr>
        <w:t xml:space="preserve">.- </w:t>
      </w:r>
      <w:r w:rsidR="004436D1">
        <w:rPr>
          <w:sz w:val="28"/>
          <w:szCs w:val="24"/>
        </w:rPr>
        <w:t>Distribuye los párrafos del cuento uno por hoja. Busca una letra atra</w:t>
      </w:r>
      <w:r>
        <w:rPr>
          <w:sz w:val="28"/>
          <w:szCs w:val="24"/>
        </w:rPr>
        <w:t>ctiva para el cuento, también modifica el tamaño. En total el cuento deberá tener mínimo 6 hojas.</w:t>
      </w:r>
    </w:p>
    <w:p w:rsidR="00052782" w:rsidRDefault="00052782" w:rsidP="00914B2F">
      <w:pPr>
        <w:jc w:val="both"/>
        <w:rPr>
          <w:sz w:val="28"/>
          <w:szCs w:val="24"/>
        </w:rPr>
      </w:pPr>
      <w:r>
        <w:rPr>
          <w:sz w:val="28"/>
          <w:szCs w:val="24"/>
        </w:rPr>
        <w:t>5.- Ilustra cada párrafo del cuento. La ilustración debe tener los siguientes elementos:</w:t>
      </w:r>
    </w:p>
    <w:p w:rsidR="00052782" w:rsidRDefault="00052782" w:rsidP="00052782">
      <w:pPr>
        <w:spacing w:after="0" w:line="240" w:lineRule="auto"/>
        <w:jc w:val="both"/>
        <w:rPr>
          <w:sz w:val="28"/>
          <w:szCs w:val="24"/>
        </w:rPr>
      </w:pPr>
      <w:r>
        <w:rPr>
          <w:sz w:val="28"/>
          <w:szCs w:val="24"/>
        </w:rPr>
        <w:t>- Fondo</w:t>
      </w:r>
    </w:p>
    <w:p w:rsidR="00052782" w:rsidRDefault="00052782" w:rsidP="00052782">
      <w:pPr>
        <w:spacing w:after="0" w:line="240" w:lineRule="auto"/>
        <w:jc w:val="both"/>
        <w:rPr>
          <w:sz w:val="28"/>
          <w:szCs w:val="24"/>
        </w:rPr>
      </w:pPr>
      <w:r>
        <w:rPr>
          <w:sz w:val="28"/>
          <w:szCs w:val="24"/>
        </w:rPr>
        <w:t>- Personajes (mínimo 2)</w:t>
      </w:r>
    </w:p>
    <w:p w:rsidR="00052782" w:rsidRDefault="00052782" w:rsidP="00052782">
      <w:pPr>
        <w:spacing w:after="0" w:line="240" w:lineRule="auto"/>
        <w:jc w:val="both"/>
        <w:rPr>
          <w:sz w:val="28"/>
          <w:szCs w:val="24"/>
        </w:rPr>
      </w:pPr>
      <w:r>
        <w:rPr>
          <w:sz w:val="28"/>
          <w:szCs w:val="24"/>
        </w:rPr>
        <w:t>- Llamadas y texto de la conversación.</w:t>
      </w:r>
    </w:p>
    <w:p w:rsidR="00052782" w:rsidRDefault="00052782" w:rsidP="00052782">
      <w:pPr>
        <w:spacing w:after="0" w:line="240" w:lineRule="auto"/>
        <w:jc w:val="both"/>
        <w:rPr>
          <w:sz w:val="28"/>
          <w:szCs w:val="24"/>
        </w:rPr>
      </w:pPr>
    </w:p>
    <w:p w:rsidR="00052782" w:rsidRDefault="00052782" w:rsidP="00914B2F">
      <w:pPr>
        <w:jc w:val="both"/>
        <w:rPr>
          <w:sz w:val="28"/>
          <w:szCs w:val="24"/>
        </w:rPr>
      </w:pPr>
      <w:r>
        <w:rPr>
          <w:sz w:val="28"/>
          <w:szCs w:val="24"/>
        </w:rPr>
        <w:t>6.- Antes de guardar y enviar el trabajo revisa los indicadores de evaluación que viene en el presente documento.</w:t>
      </w:r>
    </w:p>
    <w:p w:rsidR="002E3CE9" w:rsidRDefault="00052782" w:rsidP="00914B2F">
      <w:pPr>
        <w:jc w:val="both"/>
        <w:rPr>
          <w:sz w:val="28"/>
          <w:szCs w:val="24"/>
        </w:rPr>
      </w:pPr>
      <w:r>
        <w:rPr>
          <w:sz w:val="28"/>
          <w:szCs w:val="24"/>
        </w:rPr>
        <w:t xml:space="preserve">7.- Envía tu trabajo al correo: </w:t>
      </w:r>
    </w:p>
    <w:tbl>
      <w:tblPr>
        <w:tblStyle w:val="Tablaconcuadrcula"/>
        <w:tblW w:w="0" w:type="auto"/>
        <w:tblLook w:val="04A0" w:firstRow="1" w:lastRow="0" w:firstColumn="1" w:lastColumn="0" w:noHBand="0" w:noVBand="1"/>
      </w:tblPr>
      <w:tblGrid>
        <w:gridCol w:w="1356"/>
        <w:gridCol w:w="7472"/>
      </w:tblGrid>
      <w:tr w:rsidR="00AE3844" w:rsidTr="00052782">
        <w:tc>
          <w:tcPr>
            <w:tcW w:w="1356" w:type="dxa"/>
          </w:tcPr>
          <w:p w:rsidR="00AE3844" w:rsidRPr="00AE3844" w:rsidRDefault="00AE3844" w:rsidP="00914B2F">
            <w:pPr>
              <w:jc w:val="both"/>
              <w:rPr>
                <w:b/>
                <w:sz w:val="32"/>
                <w:szCs w:val="24"/>
              </w:rPr>
            </w:pPr>
            <w:r w:rsidRPr="00AE3844">
              <w:rPr>
                <w:b/>
                <w:sz w:val="32"/>
                <w:szCs w:val="24"/>
              </w:rPr>
              <w:t>PARA</w:t>
            </w:r>
          </w:p>
        </w:tc>
        <w:tc>
          <w:tcPr>
            <w:tcW w:w="7472" w:type="dxa"/>
          </w:tcPr>
          <w:p w:rsidR="00AE3844" w:rsidRPr="00AE3844" w:rsidRDefault="00AE3844" w:rsidP="00914B2F">
            <w:pPr>
              <w:jc w:val="both"/>
              <w:rPr>
                <w:b/>
                <w:sz w:val="32"/>
                <w:szCs w:val="24"/>
              </w:rPr>
            </w:pPr>
            <w:r w:rsidRPr="00AE3844">
              <w:rPr>
                <w:b/>
                <w:sz w:val="32"/>
                <w:szCs w:val="24"/>
              </w:rPr>
              <w:t>patricia.camargo@colegio-auroradechile.cl</w:t>
            </w:r>
          </w:p>
        </w:tc>
      </w:tr>
      <w:tr w:rsidR="00AE3844" w:rsidTr="00052782">
        <w:tc>
          <w:tcPr>
            <w:tcW w:w="1356" w:type="dxa"/>
          </w:tcPr>
          <w:p w:rsidR="00AE3844" w:rsidRPr="00AE3844" w:rsidRDefault="00AE3844" w:rsidP="00914B2F">
            <w:pPr>
              <w:jc w:val="both"/>
              <w:rPr>
                <w:b/>
                <w:sz w:val="32"/>
                <w:szCs w:val="24"/>
              </w:rPr>
            </w:pPr>
            <w:r w:rsidRPr="00AE3844">
              <w:rPr>
                <w:b/>
                <w:sz w:val="32"/>
                <w:szCs w:val="24"/>
              </w:rPr>
              <w:t>ASUNTO</w:t>
            </w:r>
          </w:p>
        </w:tc>
        <w:tc>
          <w:tcPr>
            <w:tcW w:w="7472" w:type="dxa"/>
          </w:tcPr>
          <w:p w:rsidR="00AE3844" w:rsidRPr="00AE3844" w:rsidRDefault="00AE3844" w:rsidP="00914B2F">
            <w:pPr>
              <w:jc w:val="both"/>
              <w:rPr>
                <w:b/>
                <w:sz w:val="32"/>
                <w:szCs w:val="24"/>
              </w:rPr>
            </w:pPr>
            <w:r w:rsidRPr="00AE3844">
              <w:rPr>
                <w:b/>
                <w:sz w:val="32"/>
                <w:szCs w:val="24"/>
              </w:rPr>
              <w:t>5° A  PEDRO MORALES SEMANA 1</w:t>
            </w:r>
            <w:r w:rsidR="00052782">
              <w:rPr>
                <w:b/>
                <w:sz w:val="32"/>
                <w:szCs w:val="24"/>
              </w:rPr>
              <w:t>5</w:t>
            </w:r>
            <w:r>
              <w:rPr>
                <w:b/>
                <w:sz w:val="32"/>
                <w:szCs w:val="24"/>
              </w:rPr>
              <w:t xml:space="preserve"> (ejemplo)</w:t>
            </w:r>
          </w:p>
        </w:tc>
      </w:tr>
    </w:tbl>
    <w:p w:rsidR="00AE3844" w:rsidRPr="000E5C0C" w:rsidRDefault="00C42C61" w:rsidP="00C42C61">
      <w:pPr>
        <w:jc w:val="center"/>
        <w:rPr>
          <w:b/>
          <w:noProof/>
          <w:u w:val="single"/>
        </w:rPr>
      </w:pPr>
      <w:r w:rsidRPr="000E5C0C">
        <w:rPr>
          <w:b/>
          <w:noProof/>
          <w:u w:val="single"/>
          <w:lang w:val="es-CL" w:eastAsia="es-CL"/>
        </w:rPr>
        <w:lastRenderedPageBreak/>
        <mc:AlternateContent>
          <mc:Choice Requires="wps">
            <w:drawing>
              <wp:anchor distT="0" distB="0" distL="114300" distR="114300" simplePos="0" relativeHeight="251664384" behindDoc="0" locked="0" layoutInCell="1" allowOverlap="1" wp14:anchorId="12D4E9F6" wp14:editId="0D204E59">
                <wp:simplePos x="0" y="0"/>
                <wp:positionH relativeFrom="column">
                  <wp:posOffset>-431920</wp:posOffset>
                </wp:positionH>
                <wp:positionV relativeFrom="paragraph">
                  <wp:posOffset>-551334</wp:posOffset>
                </wp:positionV>
                <wp:extent cx="1400175" cy="39052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400175" cy="390525"/>
                        </a:xfrm>
                        <a:prstGeom prst="rect">
                          <a:avLst/>
                        </a:prstGeom>
                        <a:noFill/>
                        <a:ln w="6350">
                          <a:noFill/>
                        </a:ln>
                      </wps:spPr>
                      <wps:txbx>
                        <w:txbxContent>
                          <w:p w:rsidR="00AE3844" w:rsidRPr="00164260" w:rsidRDefault="00AE3844" w:rsidP="00AE3844">
                            <w:pPr>
                              <w:spacing w:after="0" w:line="240" w:lineRule="auto"/>
                              <w:jc w:val="center"/>
                              <w:rPr>
                                <w:sz w:val="18"/>
                              </w:rPr>
                            </w:pPr>
                            <w:r w:rsidRPr="00164260">
                              <w:rPr>
                                <w:sz w:val="18"/>
                              </w:rPr>
                              <w:t>Colegio Aurora de Chile</w:t>
                            </w:r>
                          </w:p>
                          <w:p w:rsidR="00AE3844" w:rsidRPr="00164260" w:rsidRDefault="00AE3844" w:rsidP="00AE3844">
                            <w:pPr>
                              <w:spacing w:after="0" w:line="240" w:lineRule="auto"/>
                              <w:jc w:val="center"/>
                              <w:rPr>
                                <w:sz w:val="18"/>
                              </w:rPr>
                            </w:pPr>
                            <w:r w:rsidRPr="00164260">
                              <w:rPr>
                                <w:sz w:val="18"/>
                              </w:rPr>
                              <w:t>CORMUN – Rancagua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D4E9F6" id="Cuadro de texto 4" o:spid="_x0000_s1028" type="#_x0000_t202" style="position:absolute;left:0;text-align:left;margin-left:-34pt;margin-top:-43.4pt;width:110.2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" filled="f" stroked="f" strokeweight=".5pt">
                <v:textbox>
                  <w:txbxContent>
                    <w:p w:rsidR="00AE3844" w:rsidRPr="00164260" w:rsidRDefault="00AE3844" w:rsidP="00AE3844">
                      <w:pPr>
                        <w:spacing w:after="0" w:line="240" w:lineRule="auto"/>
                        <w:jc w:val="center"/>
                        <w:rPr>
                          <w:sz w:val="18"/>
                        </w:rPr>
                      </w:pPr>
                      <w:r w:rsidRPr="00164260">
                        <w:rPr>
                          <w:sz w:val="18"/>
                        </w:rPr>
                        <w:t>Colegio Aurora de Chile</w:t>
                      </w:r>
                    </w:p>
                    <w:p w:rsidR="00AE3844" w:rsidRPr="00164260" w:rsidRDefault="00AE3844" w:rsidP="00AE3844">
                      <w:pPr>
                        <w:spacing w:after="0" w:line="240" w:lineRule="auto"/>
                        <w:jc w:val="center"/>
                        <w:rPr>
                          <w:sz w:val="18"/>
                        </w:rPr>
                      </w:pPr>
                      <w:r w:rsidRPr="00164260">
                        <w:rPr>
                          <w:sz w:val="18"/>
                        </w:rPr>
                        <w:t>CORMUN – Rancagua</w:t>
                      </w:r>
                    </w:p>
                  </w:txbxContent>
                </v:textbox>
              </v:shape>
            </w:pict>
          </mc:Fallback>
        </mc:AlternateContent>
      </w:r>
      <w:r w:rsidRPr="000E5C0C">
        <w:rPr>
          <w:b/>
          <w:noProof/>
          <w:u w:val="single"/>
          <w:lang w:val="es-CL" w:eastAsia="es-CL"/>
        </w:rPr>
        <w:drawing>
          <wp:anchor distT="0" distB="0" distL="114300" distR="114300" simplePos="0" relativeHeight="251663360" behindDoc="0" locked="0" layoutInCell="1" allowOverlap="1" wp14:anchorId="2B6A66DA" wp14:editId="2BF88DB7">
            <wp:simplePos x="0" y="0"/>
            <wp:positionH relativeFrom="leftMargin">
              <wp:posOffset>226025</wp:posOffset>
            </wp:positionH>
            <wp:positionV relativeFrom="paragraph">
              <wp:posOffset>-590756</wp:posOffset>
            </wp:positionV>
            <wp:extent cx="463339" cy="5143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GNIA P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339" cy="514350"/>
                    </a:xfrm>
                    <a:prstGeom prst="rect">
                      <a:avLst/>
                    </a:prstGeom>
                  </pic:spPr>
                </pic:pic>
              </a:graphicData>
            </a:graphic>
            <wp14:sizeRelH relativeFrom="page">
              <wp14:pctWidth>0</wp14:pctWidth>
            </wp14:sizeRelH>
            <wp14:sizeRelV relativeFrom="page">
              <wp14:pctHeight>0</wp14:pctHeight>
            </wp14:sizeRelV>
          </wp:anchor>
        </w:drawing>
      </w:r>
      <w:r w:rsidR="00AE3844" w:rsidRPr="000E5C0C">
        <w:rPr>
          <w:b/>
          <w:noProof/>
          <w:u w:val="single"/>
        </w:rPr>
        <w:t>EVALUACIÓN FORMATIVA – CREACIÓN DE UN COMIC</w:t>
      </w:r>
    </w:p>
    <w:p w:rsidR="00AE3844" w:rsidRPr="006957C4" w:rsidRDefault="00AE3844" w:rsidP="00AE3844">
      <w:pPr>
        <w:spacing w:after="0" w:line="240" w:lineRule="auto"/>
        <w:jc w:val="center"/>
        <w:rPr>
          <w:b/>
          <w:u w:val="single"/>
        </w:rPr>
      </w:pPr>
      <w:r>
        <w:rPr>
          <w:b/>
          <w:u w:val="single"/>
        </w:rPr>
        <w:t>5° AÑOS – SEMANA 11</w:t>
      </w:r>
    </w:p>
    <w:p w:rsidR="00AE3844" w:rsidRPr="006957C4" w:rsidRDefault="00AE3844" w:rsidP="00AE3844">
      <w:pPr>
        <w:spacing w:after="0" w:line="240" w:lineRule="auto"/>
        <w:jc w:val="center"/>
        <w:rPr>
          <w:b/>
          <w:u w:val="single"/>
        </w:rPr>
      </w:pPr>
    </w:p>
    <w:p w:rsidR="00AE3844" w:rsidRPr="006957C4" w:rsidRDefault="00AE3844" w:rsidP="00AE3844">
      <w:r w:rsidRPr="006957C4">
        <w:t>NOMBRES: ______________________</w:t>
      </w:r>
      <w:r>
        <w:t>________</w:t>
      </w:r>
      <w:r w:rsidRPr="006957C4">
        <w:t>___________________</w:t>
      </w:r>
      <w:r>
        <w:t xml:space="preserve">   </w:t>
      </w:r>
    </w:p>
    <w:p w:rsidR="00AE3844" w:rsidRPr="00ED10CB" w:rsidRDefault="00AE3844" w:rsidP="00AE3844">
      <w:pPr>
        <w:spacing w:after="0" w:line="240" w:lineRule="auto"/>
        <w:jc w:val="both"/>
        <w:rPr>
          <w:sz w:val="24"/>
        </w:rPr>
      </w:pPr>
      <w:r w:rsidRPr="00ED10CB">
        <w:rPr>
          <w:sz w:val="24"/>
        </w:rPr>
        <w:t xml:space="preserve"> Estimados Alumnos, antes de enviar sus trabajos verifi</w:t>
      </w:r>
      <w:r>
        <w:rPr>
          <w:sz w:val="24"/>
        </w:rPr>
        <w:t>quen</w:t>
      </w:r>
      <w:r w:rsidRPr="00ED10CB">
        <w:rPr>
          <w:sz w:val="24"/>
        </w:rPr>
        <w:t xml:space="preserve"> a través de esta pauta de evaluación si sus trabajos contienen todos estos elementos. </w:t>
      </w:r>
    </w:p>
    <w:p w:rsidR="00AE3844" w:rsidRPr="00ED10CB" w:rsidRDefault="00AE3844" w:rsidP="00AE3844">
      <w:pPr>
        <w:spacing w:after="0" w:line="240" w:lineRule="auto"/>
        <w:rPr>
          <w:sz w:val="24"/>
        </w:rPr>
      </w:pPr>
      <w:r w:rsidRPr="00ED10CB">
        <w:rPr>
          <w:sz w:val="24"/>
        </w:rPr>
        <w:t>Realicen la acción con cada diapositiva de su presentación.</w:t>
      </w:r>
    </w:p>
    <w:p w:rsidR="00AE3844" w:rsidRPr="00ED10CB" w:rsidRDefault="00AE3844" w:rsidP="00AE3844">
      <w:pPr>
        <w:rPr>
          <w:b/>
          <w:sz w:val="24"/>
        </w:rPr>
      </w:pPr>
      <w:r w:rsidRPr="00ED10CB">
        <w:rPr>
          <w:b/>
          <w:sz w:val="24"/>
        </w:rPr>
        <w:t xml:space="preserve">No se olviden incluir una portada a su </w:t>
      </w:r>
      <w:r w:rsidR="00C42C61">
        <w:rPr>
          <w:b/>
          <w:sz w:val="24"/>
        </w:rPr>
        <w:t>cuento</w:t>
      </w:r>
      <w:r w:rsidRPr="00ED10CB">
        <w:rPr>
          <w:b/>
          <w:sz w:val="24"/>
        </w:rPr>
        <w:t>.</w:t>
      </w:r>
    </w:p>
    <w:tbl>
      <w:tblPr>
        <w:tblStyle w:val="Tablaconcuadrcula"/>
        <w:tblW w:w="9876" w:type="dxa"/>
        <w:tblLook w:val="04A0" w:firstRow="1" w:lastRow="0" w:firstColumn="1" w:lastColumn="0" w:noHBand="0" w:noVBand="1"/>
      </w:tblPr>
      <w:tblGrid>
        <w:gridCol w:w="5665"/>
        <w:gridCol w:w="826"/>
        <w:gridCol w:w="677"/>
        <w:gridCol w:w="677"/>
        <w:gridCol w:w="677"/>
        <w:gridCol w:w="677"/>
        <w:gridCol w:w="677"/>
      </w:tblGrid>
      <w:tr w:rsidR="00C42C61" w:rsidTr="00C42C61">
        <w:trPr>
          <w:trHeight w:val="11"/>
        </w:trPr>
        <w:tc>
          <w:tcPr>
            <w:tcW w:w="5766" w:type="dxa"/>
          </w:tcPr>
          <w:p w:rsidR="00C42C61" w:rsidRPr="00ED10CB" w:rsidRDefault="00C42C61" w:rsidP="00D26F37">
            <w:pPr>
              <w:jc w:val="center"/>
              <w:rPr>
                <w:b/>
                <w:sz w:val="24"/>
                <w:szCs w:val="24"/>
              </w:rPr>
            </w:pPr>
            <w:r w:rsidRPr="00ED10CB">
              <w:rPr>
                <w:b/>
                <w:sz w:val="24"/>
                <w:szCs w:val="24"/>
              </w:rPr>
              <w:t>INDICADOR</w:t>
            </w:r>
          </w:p>
        </w:tc>
        <w:tc>
          <w:tcPr>
            <w:tcW w:w="685" w:type="dxa"/>
          </w:tcPr>
          <w:p w:rsidR="00C42C61" w:rsidRDefault="00C42C61" w:rsidP="00D26F37">
            <w:pPr>
              <w:jc w:val="center"/>
              <w:rPr>
                <w:b/>
                <w:sz w:val="24"/>
                <w:szCs w:val="24"/>
              </w:rPr>
            </w:pPr>
            <w:r>
              <w:rPr>
                <w:b/>
                <w:sz w:val="24"/>
                <w:szCs w:val="24"/>
              </w:rPr>
              <w:t>PORT.</w:t>
            </w:r>
          </w:p>
        </w:tc>
        <w:tc>
          <w:tcPr>
            <w:tcW w:w="685" w:type="dxa"/>
          </w:tcPr>
          <w:p w:rsidR="00C42C61" w:rsidRPr="00ED10CB" w:rsidRDefault="00C42C61" w:rsidP="00D26F37">
            <w:pPr>
              <w:jc w:val="center"/>
              <w:rPr>
                <w:b/>
                <w:sz w:val="24"/>
                <w:szCs w:val="24"/>
              </w:rPr>
            </w:pPr>
            <w:r>
              <w:rPr>
                <w:b/>
                <w:sz w:val="24"/>
                <w:szCs w:val="24"/>
              </w:rPr>
              <w:t>P</w:t>
            </w:r>
            <w:r w:rsidRPr="00ED10CB">
              <w:rPr>
                <w:b/>
                <w:sz w:val="24"/>
                <w:szCs w:val="24"/>
              </w:rPr>
              <w:t>. 1</w:t>
            </w:r>
          </w:p>
        </w:tc>
        <w:tc>
          <w:tcPr>
            <w:tcW w:w="685" w:type="dxa"/>
          </w:tcPr>
          <w:p w:rsidR="00C42C61" w:rsidRPr="00ED10CB" w:rsidRDefault="00C42C61" w:rsidP="00D26F37">
            <w:pPr>
              <w:jc w:val="center"/>
              <w:rPr>
                <w:b/>
                <w:sz w:val="24"/>
                <w:szCs w:val="24"/>
              </w:rPr>
            </w:pPr>
            <w:r>
              <w:rPr>
                <w:b/>
                <w:sz w:val="24"/>
                <w:szCs w:val="24"/>
              </w:rPr>
              <w:t>P</w:t>
            </w:r>
            <w:r w:rsidRPr="00ED10CB">
              <w:rPr>
                <w:b/>
                <w:sz w:val="24"/>
                <w:szCs w:val="24"/>
              </w:rPr>
              <w:t>. 2</w:t>
            </w:r>
          </w:p>
        </w:tc>
        <w:tc>
          <w:tcPr>
            <w:tcW w:w="685" w:type="dxa"/>
          </w:tcPr>
          <w:p w:rsidR="00C42C61" w:rsidRPr="00ED10CB" w:rsidRDefault="00C42C61" w:rsidP="00D26F37">
            <w:pPr>
              <w:jc w:val="center"/>
              <w:rPr>
                <w:b/>
                <w:sz w:val="24"/>
                <w:szCs w:val="24"/>
              </w:rPr>
            </w:pPr>
            <w:r>
              <w:rPr>
                <w:b/>
                <w:sz w:val="24"/>
                <w:szCs w:val="24"/>
              </w:rPr>
              <w:t>P</w:t>
            </w:r>
            <w:r w:rsidRPr="00ED10CB">
              <w:rPr>
                <w:b/>
                <w:sz w:val="24"/>
                <w:szCs w:val="24"/>
              </w:rPr>
              <w:t>. 3</w:t>
            </w:r>
          </w:p>
        </w:tc>
        <w:tc>
          <w:tcPr>
            <w:tcW w:w="685" w:type="dxa"/>
          </w:tcPr>
          <w:p w:rsidR="00C42C61" w:rsidRPr="00ED10CB" w:rsidRDefault="00C42C61" w:rsidP="00D26F37">
            <w:pPr>
              <w:jc w:val="center"/>
              <w:rPr>
                <w:b/>
                <w:sz w:val="24"/>
                <w:szCs w:val="24"/>
              </w:rPr>
            </w:pPr>
            <w:r>
              <w:rPr>
                <w:b/>
                <w:sz w:val="24"/>
                <w:szCs w:val="24"/>
              </w:rPr>
              <w:t>P</w:t>
            </w:r>
            <w:r w:rsidRPr="00ED10CB">
              <w:rPr>
                <w:b/>
                <w:sz w:val="24"/>
                <w:szCs w:val="24"/>
              </w:rPr>
              <w:t>. 4</w:t>
            </w:r>
          </w:p>
        </w:tc>
        <w:tc>
          <w:tcPr>
            <w:tcW w:w="685" w:type="dxa"/>
          </w:tcPr>
          <w:p w:rsidR="00C42C61" w:rsidRPr="00ED10CB" w:rsidRDefault="00C42C61" w:rsidP="00D26F37">
            <w:pPr>
              <w:rPr>
                <w:b/>
                <w:sz w:val="24"/>
                <w:szCs w:val="24"/>
              </w:rPr>
            </w:pPr>
            <w:r>
              <w:rPr>
                <w:b/>
                <w:sz w:val="24"/>
                <w:szCs w:val="24"/>
              </w:rPr>
              <w:t>P</w:t>
            </w:r>
            <w:r w:rsidRPr="00ED10CB">
              <w:rPr>
                <w:b/>
                <w:sz w:val="24"/>
                <w:szCs w:val="24"/>
              </w:rPr>
              <w:t>. 5</w:t>
            </w:r>
          </w:p>
        </w:tc>
      </w:tr>
      <w:tr w:rsidR="00C42C61" w:rsidTr="00C42C61">
        <w:trPr>
          <w:trHeight w:val="11"/>
        </w:trPr>
        <w:tc>
          <w:tcPr>
            <w:tcW w:w="5766" w:type="dxa"/>
          </w:tcPr>
          <w:p w:rsidR="00C42C61" w:rsidRPr="00ED10CB" w:rsidRDefault="00C42C61" w:rsidP="00D26F37">
            <w:pPr>
              <w:spacing w:after="0" w:line="360" w:lineRule="auto"/>
              <w:rPr>
                <w:b/>
                <w:sz w:val="24"/>
                <w:szCs w:val="24"/>
              </w:rPr>
            </w:pPr>
            <w:r w:rsidRPr="00ED10CB">
              <w:rPr>
                <w:b/>
                <w:sz w:val="24"/>
                <w:szCs w:val="24"/>
              </w:rPr>
              <w:t xml:space="preserve">La </w:t>
            </w:r>
            <w:r>
              <w:rPr>
                <w:b/>
                <w:sz w:val="24"/>
                <w:szCs w:val="24"/>
              </w:rPr>
              <w:t>escena</w:t>
            </w:r>
            <w:r w:rsidRPr="00ED10CB">
              <w:rPr>
                <w:b/>
                <w:sz w:val="24"/>
                <w:szCs w:val="24"/>
              </w:rPr>
              <w:t xml:space="preserve"> contiene los elementos solicitados: </w:t>
            </w:r>
          </w:p>
          <w:p w:rsidR="00C42C61" w:rsidRPr="00ED10CB" w:rsidRDefault="00C42C61" w:rsidP="00AE3844">
            <w:pPr>
              <w:pStyle w:val="Prrafodelista"/>
              <w:numPr>
                <w:ilvl w:val="0"/>
                <w:numId w:val="2"/>
              </w:numPr>
              <w:spacing w:after="0" w:line="360" w:lineRule="auto"/>
              <w:rPr>
                <w:sz w:val="24"/>
                <w:szCs w:val="24"/>
              </w:rPr>
            </w:pPr>
            <w:r w:rsidRPr="00ED10CB">
              <w:rPr>
                <w:sz w:val="24"/>
                <w:szCs w:val="24"/>
              </w:rPr>
              <w:t xml:space="preserve">Imagen de Fondo </w:t>
            </w:r>
          </w:p>
          <w:p w:rsidR="00C42C61" w:rsidRPr="00ED10CB" w:rsidRDefault="00C42C61" w:rsidP="00AE3844">
            <w:pPr>
              <w:pStyle w:val="Prrafodelista"/>
              <w:numPr>
                <w:ilvl w:val="0"/>
                <w:numId w:val="2"/>
              </w:numPr>
              <w:spacing w:after="0" w:line="360" w:lineRule="auto"/>
              <w:rPr>
                <w:sz w:val="24"/>
                <w:szCs w:val="24"/>
              </w:rPr>
            </w:pPr>
            <w:r w:rsidRPr="00ED10CB">
              <w:rPr>
                <w:sz w:val="24"/>
                <w:szCs w:val="24"/>
              </w:rPr>
              <w:t xml:space="preserve">Al menos 2 personajes </w:t>
            </w:r>
          </w:p>
          <w:p w:rsidR="00C42C61" w:rsidRPr="00ED10CB" w:rsidRDefault="00C42C61" w:rsidP="00AE3844">
            <w:pPr>
              <w:pStyle w:val="Prrafodelista"/>
              <w:numPr>
                <w:ilvl w:val="0"/>
                <w:numId w:val="2"/>
              </w:numPr>
              <w:spacing w:after="0" w:line="360" w:lineRule="auto"/>
              <w:rPr>
                <w:sz w:val="24"/>
                <w:szCs w:val="24"/>
              </w:rPr>
            </w:pPr>
            <w:r w:rsidRPr="00ED10CB">
              <w:rPr>
                <w:sz w:val="24"/>
                <w:szCs w:val="24"/>
              </w:rPr>
              <w:t>Llamadas para los diálogos entre los personajes</w:t>
            </w: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r>
      <w:tr w:rsidR="00C42C61" w:rsidTr="00C42C61">
        <w:trPr>
          <w:trHeight w:val="11"/>
        </w:trPr>
        <w:tc>
          <w:tcPr>
            <w:tcW w:w="5766" w:type="dxa"/>
          </w:tcPr>
          <w:p w:rsidR="00C42C61" w:rsidRPr="00ED10CB" w:rsidRDefault="00C42C61" w:rsidP="00D26F37">
            <w:pPr>
              <w:spacing w:after="0" w:line="360" w:lineRule="auto"/>
              <w:rPr>
                <w:b/>
                <w:sz w:val="24"/>
                <w:szCs w:val="24"/>
              </w:rPr>
            </w:pPr>
            <w:r w:rsidRPr="00ED10CB">
              <w:rPr>
                <w:b/>
                <w:sz w:val="24"/>
                <w:szCs w:val="24"/>
              </w:rPr>
              <w:t>Edición de imágenes:</w:t>
            </w:r>
          </w:p>
          <w:p w:rsidR="00C42C61" w:rsidRPr="00ED10CB" w:rsidRDefault="00C42C61" w:rsidP="00AE3844">
            <w:pPr>
              <w:pStyle w:val="Prrafodelista"/>
              <w:numPr>
                <w:ilvl w:val="0"/>
                <w:numId w:val="2"/>
              </w:numPr>
              <w:spacing w:after="0" w:line="360" w:lineRule="auto"/>
              <w:rPr>
                <w:sz w:val="24"/>
                <w:szCs w:val="24"/>
              </w:rPr>
            </w:pPr>
            <w:r w:rsidRPr="00ED10CB">
              <w:rPr>
                <w:sz w:val="24"/>
                <w:szCs w:val="24"/>
              </w:rPr>
              <w:t>Imágenes nítidas</w:t>
            </w:r>
          </w:p>
          <w:p w:rsidR="00C42C61" w:rsidRPr="00ED10CB" w:rsidRDefault="00C42C61" w:rsidP="00AE3844">
            <w:pPr>
              <w:pStyle w:val="Prrafodelista"/>
              <w:numPr>
                <w:ilvl w:val="0"/>
                <w:numId w:val="2"/>
              </w:numPr>
              <w:spacing w:after="0" w:line="360" w:lineRule="auto"/>
              <w:rPr>
                <w:sz w:val="24"/>
                <w:szCs w:val="24"/>
              </w:rPr>
            </w:pPr>
            <w:r w:rsidRPr="00ED10CB">
              <w:rPr>
                <w:sz w:val="24"/>
                <w:szCs w:val="24"/>
              </w:rPr>
              <w:t>Imágenes sin fondo</w:t>
            </w: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r>
      <w:tr w:rsidR="00C42C61" w:rsidTr="00C42C61">
        <w:trPr>
          <w:trHeight w:val="11"/>
        </w:trPr>
        <w:tc>
          <w:tcPr>
            <w:tcW w:w="5766" w:type="dxa"/>
          </w:tcPr>
          <w:p w:rsidR="00C42C61" w:rsidRPr="00ED10CB" w:rsidRDefault="00C42C61" w:rsidP="00D26F37">
            <w:pPr>
              <w:spacing w:after="0" w:line="360" w:lineRule="auto"/>
              <w:rPr>
                <w:sz w:val="24"/>
                <w:szCs w:val="24"/>
              </w:rPr>
            </w:pPr>
            <w:r w:rsidRPr="00ED10CB">
              <w:rPr>
                <w:b/>
                <w:sz w:val="24"/>
                <w:szCs w:val="24"/>
              </w:rPr>
              <w:t>Diálogos</w:t>
            </w:r>
            <w:r w:rsidRPr="00ED10CB">
              <w:rPr>
                <w:sz w:val="24"/>
                <w:szCs w:val="24"/>
              </w:rPr>
              <w:t xml:space="preserve">: </w:t>
            </w:r>
          </w:p>
          <w:p w:rsidR="00C42C61" w:rsidRPr="00ED10CB" w:rsidRDefault="00C42C61" w:rsidP="00AE3844">
            <w:pPr>
              <w:pStyle w:val="Prrafodelista"/>
              <w:numPr>
                <w:ilvl w:val="0"/>
                <w:numId w:val="2"/>
              </w:numPr>
              <w:spacing w:after="0" w:line="360" w:lineRule="auto"/>
              <w:rPr>
                <w:sz w:val="24"/>
                <w:szCs w:val="24"/>
              </w:rPr>
            </w:pPr>
            <w:r w:rsidRPr="00ED10CB">
              <w:rPr>
                <w:sz w:val="24"/>
                <w:szCs w:val="24"/>
              </w:rPr>
              <w:t xml:space="preserve">Hay un diálogo correctamente escrito entre los personajes. </w:t>
            </w:r>
          </w:p>
          <w:p w:rsidR="00C42C61" w:rsidRPr="00ED10CB" w:rsidRDefault="00C42C61" w:rsidP="00AE3844">
            <w:pPr>
              <w:pStyle w:val="Prrafodelista"/>
              <w:numPr>
                <w:ilvl w:val="0"/>
                <w:numId w:val="2"/>
              </w:numPr>
              <w:spacing w:after="0" w:line="360" w:lineRule="auto"/>
              <w:rPr>
                <w:sz w:val="24"/>
                <w:szCs w:val="24"/>
              </w:rPr>
            </w:pPr>
            <w:r w:rsidRPr="00ED10CB">
              <w:rPr>
                <w:sz w:val="24"/>
                <w:szCs w:val="24"/>
              </w:rPr>
              <w:t xml:space="preserve">Uso de llamadas </w:t>
            </w:r>
          </w:p>
          <w:p w:rsidR="00C42C61" w:rsidRPr="00ED10CB" w:rsidRDefault="00C42C61" w:rsidP="00AE3844">
            <w:pPr>
              <w:pStyle w:val="Prrafodelista"/>
              <w:numPr>
                <w:ilvl w:val="0"/>
                <w:numId w:val="2"/>
              </w:numPr>
              <w:spacing w:after="0" w:line="360" w:lineRule="auto"/>
              <w:rPr>
                <w:sz w:val="24"/>
                <w:szCs w:val="24"/>
              </w:rPr>
            </w:pPr>
            <w:r w:rsidRPr="00ED10CB">
              <w:rPr>
                <w:sz w:val="24"/>
                <w:szCs w:val="24"/>
              </w:rPr>
              <w:t>Sin falta de ortografía</w:t>
            </w:r>
          </w:p>
          <w:p w:rsidR="00C42C61" w:rsidRPr="00ED10CB" w:rsidRDefault="00C42C61" w:rsidP="00AE3844">
            <w:pPr>
              <w:pStyle w:val="Prrafodelista"/>
              <w:numPr>
                <w:ilvl w:val="0"/>
                <w:numId w:val="2"/>
              </w:numPr>
              <w:spacing w:after="0" w:line="360" w:lineRule="auto"/>
              <w:rPr>
                <w:sz w:val="24"/>
                <w:szCs w:val="24"/>
              </w:rPr>
            </w:pPr>
            <w:r>
              <w:rPr>
                <w:sz w:val="24"/>
                <w:szCs w:val="24"/>
              </w:rPr>
              <w:t>U</w:t>
            </w:r>
            <w:r w:rsidRPr="00ED10CB">
              <w:rPr>
                <w:sz w:val="24"/>
                <w:szCs w:val="24"/>
              </w:rPr>
              <w:t xml:space="preserve">so correcto de signos de puntuación. </w:t>
            </w: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r>
      <w:tr w:rsidR="00C42C61" w:rsidTr="00C42C61">
        <w:trPr>
          <w:trHeight w:val="11"/>
        </w:trPr>
        <w:tc>
          <w:tcPr>
            <w:tcW w:w="5766" w:type="dxa"/>
          </w:tcPr>
          <w:p w:rsidR="00C42C61" w:rsidRPr="00ED10CB" w:rsidRDefault="00C42C61" w:rsidP="00D26F37">
            <w:pPr>
              <w:spacing w:line="360" w:lineRule="auto"/>
              <w:rPr>
                <w:sz w:val="24"/>
                <w:szCs w:val="24"/>
              </w:rPr>
            </w:pPr>
            <w:r w:rsidRPr="00ED10CB">
              <w:rPr>
                <w:b/>
                <w:sz w:val="24"/>
                <w:szCs w:val="24"/>
              </w:rPr>
              <w:t>Escenas</w:t>
            </w:r>
            <w:r w:rsidRPr="00ED10CB">
              <w:rPr>
                <w:sz w:val="24"/>
                <w:szCs w:val="24"/>
              </w:rPr>
              <w:t>:</w:t>
            </w:r>
          </w:p>
          <w:p w:rsidR="00C42C61" w:rsidRDefault="00C42C61" w:rsidP="00AE3844">
            <w:pPr>
              <w:pStyle w:val="Prrafodelista"/>
              <w:numPr>
                <w:ilvl w:val="0"/>
                <w:numId w:val="2"/>
              </w:numPr>
              <w:spacing w:line="360" w:lineRule="auto"/>
              <w:rPr>
                <w:sz w:val="24"/>
                <w:szCs w:val="24"/>
              </w:rPr>
            </w:pPr>
            <w:r>
              <w:rPr>
                <w:sz w:val="24"/>
                <w:szCs w:val="24"/>
              </w:rPr>
              <w:t>Corresponden a cada uno de los párrafos.</w:t>
            </w:r>
          </w:p>
          <w:p w:rsidR="00C42C61" w:rsidRPr="00ED10CB" w:rsidRDefault="00C42C61" w:rsidP="00AE3844">
            <w:pPr>
              <w:pStyle w:val="Prrafodelista"/>
              <w:numPr>
                <w:ilvl w:val="0"/>
                <w:numId w:val="2"/>
              </w:numPr>
              <w:spacing w:line="360" w:lineRule="auto"/>
              <w:rPr>
                <w:sz w:val="24"/>
                <w:szCs w:val="24"/>
              </w:rPr>
            </w:pPr>
            <w:r w:rsidRPr="00ED10CB">
              <w:rPr>
                <w:sz w:val="24"/>
                <w:szCs w:val="24"/>
              </w:rPr>
              <w:t>Visualmente atractiva (bonita presentación)</w:t>
            </w:r>
          </w:p>
          <w:p w:rsidR="00C42C61" w:rsidRPr="00ED10CB" w:rsidRDefault="00C42C61" w:rsidP="00AE3844">
            <w:pPr>
              <w:pStyle w:val="Prrafodelista"/>
              <w:numPr>
                <w:ilvl w:val="0"/>
                <w:numId w:val="2"/>
              </w:numPr>
              <w:spacing w:line="360" w:lineRule="auto"/>
              <w:rPr>
                <w:sz w:val="24"/>
                <w:szCs w:val="24"/>
              </w:rPr>
            </w:pPr>
            <w:r w:rsidRPr="00ED10CB">
              <w:rPr>
                <w:sz w:val="24"/>
                <w:szCs w:val="24"/>
              </w:rPr>
              <w:t>Dimensiones correctas. (Tamaños de los personajes con respecto al fondo</w:t>
            </w:r>
            <w:r w:rsidR="00927A12">
              <w:rPr>
                <w:sz w:val="24"/>
                <w:szCs w:val="24"/>
              </w:rPr>
              <w:t>)</w:t>
            </w: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c>
          <w:tcPr>
            <w:tcW w:w="685" w:type="dxa"/>
          </w:tcPr>
          <w:p w:rsidR="00C42C61" w:rsidRPr="00ED10CB" w:rsidRDefault="00C42C61" w:rsidP="00D26F37">
            <w:pPr>
              <w:rPr>
                <w:sz w:val="24"/>
                <w:szCs w:val="24"/>
              </w:rPr>
            </w:pPr>
          </w:p>
        </w:tc>
      </w:tr>
    </w:tbl>
    <w:p w:rsidR="00AE3844" w:rsidRDefault="00AE3844" w:rsidP="00AE3844">
      <w:pPr>
        <w:jc w:val="both"/>
        <w:rPr>
          <w:sz w:val="24"/>
          <w:szCs w:val="24"/>
        </w:rPr>
      </w:pPr>
    </w:p>
    <w:p w:rsidR="004436D1" w:rsidRDefault="004436D1" w:rsidP="00AE3844">
      <w:pPr>
        <w:jc w:val="both"/>
        <w:rPr>
          <w:sz w:val="24"/>
          <w:szCs w:val="24"/>
        </w:rPr>
      </w:pPr>
    </w:p>
    <w:p w:rsidR="00C42C61" w:rsidRPr="00280A37" w:rsidRDefault="00C42C61" w:rsidP="00C42C61">
      <w:pPr>
        <w:shd w:val="clear" w:color="auto" w:fill="FFFFFF"/>
        <w:spacing w:before="150" w:after="150" w:line="360" w:lineRule="atLeast"/>
        <w:jc w:val="center"/>
        <w:textAlignment w:val="baseline"/>
        <w:rPr>
          <w:rFonts w:ascii="Open Sans" w:eastAsia="Times New Roman" w:hAnsi="Open Sans" w:cs="Times New Roman"/>
          <w:b/>
          <w:color w:val="0B121A"/>
          <w:sz w:val="24"/>
          <w:szCs w:val="24"/>
          <w:u w:val="single"/>
          <w:lang w:eastAsia="es-CL"/>
        </w:rPr>
      </w:pPr>
      <w:bookmarkStart w:id="1" w:name="_Hlk45150795"/>
      <w:r w:rsidRPr="00280A37">
        <w:rPr>
          <w:rFonts w:ascii="Open Sans" w:eastAsia="Times New Roman" w:hAnsi="Open Sans" w:cs="Times New Roman"/>
          <w:b/>
          <w:color w:val="0B121A"/>
          <w:sz w:val="24"/>
          <w:szCs w:val="24"/>
          <w:u w:val="single"/>
          <w:lang w:eastAsia="es-CL"/>
        </w:rPr>
        <w:lastRenderedPageBreak/>
        <w:t>HISTORIA DE PERROS.</w:t>
      </w:r>
    </w:p>
    <w:p w:rsidR="004436D1" w:rsidRPr="00670CF8" w:rsidRDefault="004436D1" w:rsidP="004436D1">
      <w:pPr>
        <w:shd w:val="clear" w:color="auto" w:fill="FFFFFF"/>
        <w:spacing w:before="150" w:after="150" w:line="360" w:lineRule="atLeast"/>
        <w:jc w:val="both"/>
        <w:textAlignment w:val="baseline"/>
        <w:rPr>
          <w:rFonts w:ascii="Open Sans" w:eastAsia="Times New Roman" w:hAnsi="Open Sans" w:cs="Times New Roman"/>
          <w:color w:val="0B121A"/>
          <w:sz w:val="24"/>
          <w:szCs w:val="24"/>
          <w:lang w:eastAsia="es-CL"/>
        </w:rPr>
      </w:pPr>
      <w:bookmarkStart w:id="2" w:name="_Hlk45149115"/>
      <w:r w:rsidRPr="00670CF8">
        <w:rPr>
          <w:rFonts w:ascii="Open Sans" w:eastAsia="Times New Roman" w:hAnsi="Open Sans" w:cs="Times New Roman"/>
          <w:color w:val="0B121A"/>
          <w:sz w:val="24"/>
          <w:szCs w:val="24"/>
          <w:lang w:eastAsia="es-CL"/>
        </w:rPr>
        <w:t>Érase una vez un campesino que habitaba con sus dos hijos en un lugar muy distante, cercano al paso de una montaña. El campesino siempre había tenido mal carácter, pero con los años este había empeorado e incluso se había vuelto cruel con sus animales, a los que maltrataba sin razón, en especial a los perros a los cuales golpeaba y apedreaba.</w:t>
      </w:r>
    </w:p>
    <w:p w:rsidR="004436D1" w:rsidRPr="00670CF8" w:rsidRDefault="004436D1" w:rsidP="004436D1">
      <w:pPr>
        <w:shd w:val="clear" w:color="auto" w:fill="FFFFFF"/>
        <w:spacing w:before="150" w:after="150" w:line="360" w:lineRule="atLeast"/>
        <w:jc w:val="both"/>
        <w:textAlignment w:val="baseline"/>
        <w:rPr>
          <w:rFonts w:ascii="Open Sans" w:eastAsia="Times New Roman" w:hAnsi="Open Sans" w:cs="Times New Roman"/>
          <w:color w:val="0B121A"/>
          <w:sz w:val="24"/>
          <w:szCs w:val="24"/>
          <w:lang w:eastAsia="es-CL"/>
        </w:rPr>
      </w:pPr>
      <w:r w:rsidRPr="00670CF8">
        <w:rPr>
          <w:rFonts w:ascii="Open Sans" w:eastAsia="Times New Roman" w:hAnsi="Open Sans" w:cs="Times New Roman"/>
          <w:color w:val="0B121A"/>
          <w:sz w:val="24"/>
          <w:szCs w:val="24"/>
          <w:lang w:eastAsia="es-CL"/>
        </w:rPr>
        <w:t>Un día de invierno, sorprendió a uno de los hijos que regresaba del pueblo, una gran tormenta de nieve. El clima era terrible y el joven perdió el camino de regreso a su cabaña en medio de las montañas nevadas, por lo que vagó sin rumbo hasta caer inconsciente en la nieve.</w:t>
      </w:r>
    </w:p>
    <w:p w:rsidR="004436D1" w:rsidRPr="00670CF8" w:rsidRDefault="004436D1" w:rsidP="004436D1">
      <w:pPr>
        <w:shd w:val="clear" w:color="auto" w:fill="FFFFFF"/>
        <w:spacing w:before="150" w:after="150" w:line="360" w:lineRule="atLeast"/>
        <w:jc w:val="both"/>
        <w:textAlignment w:val="baseline"/>
        <w:rPr>
          <w:rFonts w:ascii="Open Sans" w:eastAsia="Times New Roman" w:hAnsi="Open Sans" w:cs="Times New Roman"/>
          <w:color w:val="0B121A"/>
          <w:sz w:val="24"/>
          <w:szCs w:val="24"/>
          <w:lang w:eastAsia="es-CL"/>
        </w:rPr>
      </w:pPr>
      <w:r w:rsidRPr="00670CF8">
        <w:rPr>
          <w:rFonts w:ascii="Open Sans" w:eastAsia="Times New Roman" w:hAnsi="Open Sans" w:cs="Times New Roman"/>
          <w:color w:val="0B121A"/>
          <w:sz w:val="24"/>
          <w:szCs w:val="24"/>
          <w:lang w:eastAsia="es-CL"/>
        </w:rPr>
        <w:t>Estaba a punto de morir congelado, cuando sintió en su rostro un aliento cálido y húmedo que lo hizo despertar. Frente a él se encontraba un vigoroso perro de robusta constitución, que llevaba una manta en el lomo. De inmediato el joven se apresuró a envolverse en la manta y con un poco de esfuerzo se tumbó sobre la espalda del animal, que con mucho trabajo logró trasladarlo el resto del camino.</w:t>
      </w:r>
    </w:p>
    <w:p w:rsidR="004436D1" w:rsidRPr="00670CF8" w:rsidRDefault="004436D1" w:rsidP="004436D1">
      <w:pPr>
        <w:shd w:val="clear" w:color="auto" w:fill="FFFFFF"/>
        <w:spacing w:before="150" w:after="150" w:line="360" w:lineRule="atLeast"/>
        <w:jc w:val="both"/>
        <w:textAlignment w:val="baseline"/>
        <w:rPr>
          <w:rFonts w:ascii="Open Sans" w:eastAsia="Times New Roman" w:hAnsi="Open Sans" w:cs="Times New Roman"/>
          <w:color w:val="0B121A"/>
          <w:sz w:val="24"/>
          <w:szCs w:val="24"/>
          <w:lang w:eastAsia="es-CL"/>
        </w:rPr>
      </w:pPr>
      <w:r w:rsidRPr="00670CF8">
        <w:rPr>
          <w:rFonts w:ascii="Open Sans" w:eastAsia="Times New Roman" w:hAnsi="Open Sans" w:cs="Times New Roman"/>
          <w:color w:val="0B121A"/>
          <w:sz w:val="24"/>
          <w:szCs w:val="24"/>
          <w:lang w:eastAsia="es-CL"/>
        </w:rPr>
        <w:t>La tempestad no mostraba clemencia y el campesino temía por la vida de su hijo sin poder hacer nada más que esperar. Ya se encontraba desesperado cuando sintió frente a la puerta lo que parecía ser un ladrido. Con sorpresa descubrió que uno de los perros a los que tanto maltrataba le había salvado la vida a su hijo, no sabía qué pensar.</w:t>
      </w:r>
    </w:p>
    <w:p w:rsidR="004436D1" w:rsidRPr="00670CF8" w:rsidRDefault="004436D1" w:rsidP="004436D1">
      <w:pPr>
        <w:shd w:val="clear" w:color="auto" w:fill="FFFFFF"/>
        <w:spacing w:before="150" w:after="150" w:line="360" w:lineRule="atLeast"/>
        <w:jc w:val="both"/>
        <w:textAlignment w:val="baseline"/>
        <w:rPr>
          <w:rFonts w:ascii="Open Sans" w:eastAsia="Times New Roman" w:hAnsi="Open Sans" w:cs="Times New Roman"/>
          <w:color w:val="0B121A"/>
          <w:sz w:val="24"/>
          <w:szCs w:val="24"/>
          <w:lang w:eastAsia="es-CL"/>
        </w:rPr>
      </w:pPr>
      <w:r w:rsidRPr="00670CF8">
        <w:rPr>
          <w:rFonts w:ascii="Open Sans" w:eastAsia="Times New Roman" w:hAnsi="Open Sans" w:cs="Times New Roman"/>
          <w:color w:val="0B121A"/>
          <w:sz w:val="24"/>
          <w:szCs w:val="24"/>
          <w:lang w:eastAsia="es-CL"/>
        </w:rPr>
        <w:t>De inmediato tomó a su hijo en brazos y lo cubrió de mantas frente al fuego. Luego regresó por el perro, que se encontraba tendido en la entrada desfallecido sin fuerzas y lo atendió con igual devoción. En lo adelante el campesino nunca más dañó a un animal, de hecho, creó un refugio para perros como aquel al que tanto le debía. Le puso como nombre San Bernardo y muchas historias se han contado de aquellos perros que asistieron y refugiaron a cientos de caminantes que transitaban por el paso.</w:t>
      </w:r>
    </w:p>
    <w:bookmarkEnd w:id="1"/>
    <w:bookmarkEnd w:id="2"/>
    <w:p w:rsidR="004436D1" w:rsidRPr="008977FE" w:rsidRDefault="004436D1" w:rsidP="00AE3844">
      <w:pPr>
        <w:jc w:val="both"/>
        <w:rPr>
          <w:sz w:val="24"/>
          <w:szCs w:val="24"/>
        </w:rPr>
      </w:pPr>
    </w:p>
    <w:sectPr w:rsidR="004436D1" w:rsidRPr="008977FE" w:rsidSect="00AE3844">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7902"/>
    <w:multiLevelType w:val="hybridMultilevel"/>
    <w:tmpl w:val="E572EC4A"/>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55A136DB"/>
    <w:multiLevelType w:val="hybridMultilevel"/>
    <w:tmpl w:val="4094EF3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06D"/>
    <w:rsid w:val="00030B05"/>
    <w:rsid w:val="00052782"/>
    <w:rsid w:val="0021130F"/>
    <w:rsid w:val="0025149E"/>
    <w:rsid w:val="00280A37"/>
    <w:rsid w:val="002E3CE9"/>
    <w:rsid w:val="003157E5"/>
    <w:rsid w:val="003509AF"/>
    <w:rsid w:val="004436D1"/>
    <w:rsid w:val="00550528"/>
    <w:rsid w:val="005D4C6C"/>
    <w:rsid w:val="00651225"/>
    <w:rsid w:val="00750C1D"/>
    <w:rsid w:val="008977FE"/>
    <w:rsid w:val="008D3E04"/>
    <w:rsid w:val="008E2D09"/>
    <w:rsid w:val="00914B2F"/>
    <w:rsid w:val="00927A12"/>
    <w:rsid w:val="009331C1"/>
    <w:rsid w:val="009A3B85"/>
    <w:rsid w:val="009B3B43"/>
    <w:rsid w:val="00AE3844"/>
    <w:rsid w:val="00C42C61"/>
    <w:rsid w:val="00CA08CD"/>
    <w:rsid w:val="00D747C1"/>
    <w:rsid w:val="00DC5B94"/>
    <w:rsid w:val="00E37EDD"/>
    <w:rsid w:val="00FB20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FCA3BB-1E54-4CC1-9535-1515C7CA9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06D"/>
    <w:pPr>
      <w:spacing w:after="200" w:line="276" w:lineRule="auto"/>
    </w:pPr>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B2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977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606</Words>
  <Characters>3335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Camargo</dc:creator>
  <cp:keywords/>
  <dc:description/>
  <cp:lastModifiedBy>Windows User</cp:lastModifiedBy>
  <cp:revision>2</cp:revision>
  <dcterms:created xsi:type="dcterms:W3CDTF">2020-07-10T10:45:00Z</dcterms:created>
  <dcterms:modified xsi:type="dcterms:W3CDTF">2020-07-10T10:45:00Z</dcterms:modified>
</cp:coreProperties>
</file>