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CA" w:rsidRDefault="00F456CA" w:rsidP="00F456C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F456CA" w:rsidRDefault="00F456CA" w:rsidP="00F456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6CA" w:rsidRDefault="00F456CA" w:rsidP="00F456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F456CA" w:rsidRDefault="00F456CA" w:rsidP="00F456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F456CA" w:rsidRDefault="00F456CA" w:rsidP="00F456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0A16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es-ES"/>
        </w:rPr>
        <w:t>3° grade                        N°5</w:t>
      </w:r>
    </w:p>
    <w:p w:rsidR="00F456CA" w:rsidRDefault="00F456CA" w:rsidP="00F456CA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F456CA" w:rsidRDefault="00F456CA" w:rsidP="00F456CA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F456CA" w:rsidRDefault="00F456CA" w:rsidP="00F456CA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Lesson plan                                                            Date: April 27</w:t>
      </w:r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F456CA" w:rsidRDefault="00F456CA" w:rsidP="00F456C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F456CA" w:rsidRDefault="00F456CA" w:rsidP="00F456C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F456CA" w:rsidRPr="00AF0A16" w:rsidTr="00F456CA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CA" w:rsidRDefault="00F456CA">
            <w:pPr>
              <w:spacing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7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Leer y demostrar comprensión de textos relacionados con temas conocidos o de otras asignaturas -la escuela, animales salvajes, partes de la casa y muebles, figuras geométricas, ocupaciones, lugares en la ciudad, comida, celebraciones (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Easter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objetos.</w:t>
            </w:r>
          </w:p>
          <w:p w:rsidR="00F456CA" w:rsidRDefault="00F456CA">
            <w:pPr>
              <w:spacing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OA8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:rsidR="00F456CA" w:rsidRDefault="00F456CA">
            <w:pPr>
              <w:spacing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Escribir (por ejemplo: copiar o completar) palabras y oraciones simples de acuerdo a un modelo, acerca de temas conocidos o de otras asignaturas.</w:t>
            </w:r>
          </w:p>
          <w:p w:rsidR="00F456CA" w:rsidRDefault="00F456CA">
            <w:pPr>
              <w:pStyle w:val="abstract"/>
              <w:spacing w:before="0" w:beforeAutospacing="0" w:after="300" w:afterAutospacing="0"/>
              <w:rPr>
                <w:rFonts w:cstheme="minorHAnsi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eastAsia="en-US"/>
              </w:rPr>
              <w:t>OA14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  <w:lang w:eastAsia="en-US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>
              <w:rPr>
                <w:rFonts w:cstheme="minorHAns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6CA" w:rsidRDefault="00F456CA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>Contenidos:</w:t>
            </w:r>
          </w:p>
          <w:p w:rsidR="00F456CA" w:rsidRDefault="00F456CA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 objetos y preposiciones y verbo </w:t>
            </w:r>
            <w:proofErr w:type="spellStart"/>
            <w:r>
              <w:rPr>
                <w:rFonts w:eastAsiaTheme="minorEastAsia" w:cstheme="minorHAnsi"/>
                <w:lang w:val="es-ES" w:eastAsia="es-ES"/>
              </w:rPr>
              <w:t>have</w:t>
            </w:r>
            <w:proofErr w:type="spellEnd"/>
            <w:r>
              <w:rPr>
                <w:rFonts w:eastAsiaTheme="minorEastAsia" w:cstheme="minorHAnsi"/>
                <w:lang w:val="es-ES" w:eastAsia="es-ES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lang w:val="es-ES" w:eastAsia="es-ES"/>
              </w:rPr>
              <w:t>got</w:t>
            </w:r>
            <w:proofErr w:type="spellEnd"/>
          </w:p>
        </w:tc>
      </w:tr>
      <w:tr w:rsidR="00F456CA" w:rsidTr="00F456CA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A" w:rsidRPr="00F456CA" w:rsidRDefault="00F456CA" w:rsidP="00F456CA">
            <w:pPr>
              <w:spacing w:line="240" w:lineRule="auto"/>
              <w:rPr>
                <w:rFonts w:eastAsiaTheme="minorEastAsia" w:cstheme="minorHAnsi"/>
                <w:shd w:val="clear" w:color="auto" w:fill="FFFFFF"/>
                <w:lang w:val="es-CL" w:eastAsia="es-ES"/>
              </w:rPr>
            </w:pPr>
            <w:r>
              <w:rPr>
                <w:rFonts w:eastAsiaTheme="minorEastAsia" w:cstheme="minorHAnsi"/>
                <w:b/>
                <w:lang w:val="es-ES" w:eastAsia="es-ES"/>
              </w:rPr>
              <w:t>OA de la semana</w:t>
            </w:r>
            <w:r>
              <w:rPr>
                <w:rFonts w:eastAsiaTheme="minorEastAsia" w:cstheme="minorHAnsi"/>
                <w:lang w:val="es-ES" w:eastAsia="es-ES"/>
              </w:rPr>
              <w:t>:</w:t>
            </w:r>
            <w:r>
              <w:rPr>
                <w:rFonts w:eastAsiaTheme="minorEastAsia" w:cstheme="minorHAnsi"/>
                <w:shd w:val="clear" w:color="auto" w:fill="FFFFFF"/>
                <w:lang w:val="es-ES" w:eastAsia="es-ES"/>
              </w:rPr>
              <w:t xml:space="preserve"> </w:t>
            </w:r>
            <w:r w:rsidRPr="00F456CA">
              <w:rPr>
                <w:rFonts w:eastAsiaTheme="minorEastAsia" w:cstheme="minorHAnsi"/>
                <w:shd w:val="clear" w:color="auto" w:fill="FFFFFF"/>
                <w:lang w:val="es-ES" w:eastAsia="es-ES"/>
              </w:rPr>
              <w:t>Comprender sobre objetos escolares y su ubicación a través de imágenes y para compartir información.</w:t>
            </w:r>
          </w:p>
          <w:p w:rsidR="00F456CA" w:rsidRDefault="00F456CA">
            <w:pPr>
              <w:spacing w:line="240" w:lineRule="auto"/>
              <w:rPr>
                <w:rFonts w:eastAsiaTheme="minorEastAsia" w:cstheme="minorHAnsi"/>
                <w:shd w:val="clear" w:color="auto" w:fill="FFFFFF"/>
                <w:lang w:val="es-CL" w:eastAsia="es-ES"/>
              </w:rPr>
            </w:pPr>
          </w:p>
          <w:p w:rsidR="00F456CA" w:rsidRDefault="00F456C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A16" w:rsidRDefault="00F456CA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Habilidades: </w:t>
            </w:r>
          </w:p>
          <w:p w:rsidR="00F456CA" w:rsidRDefault="00AF0A16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>C</w:t>
            </w:r>
            <w:bookmarkStart w:id="0" w:name="_GoBack"/>
            <w:bookmarkEnd w:id="0"/>
            <w:r w:rsidR="00F456CA">
              <w:rPr>
                <w:rFonts w:eastAsiaTheme="minorEastAsia" w:cstheme="minorHAnsi"/>
                <w:lang w:val="es-ES" w:eastAsia="es-ES"/>
              </w:rPr>
              <w:t>omprensión de lectura</w:t>
            </w:r>
          </w:p>
        </w:tc>
      </w:tr>
    </w:tbl>
    <w:p w:rsidR="00F456CA" w:rsidRDefault="00F456CA" w:rsidP="00F456CA">
      <w:pPr>
        <w:rPr>
          <w:lang w:val="es-CL"/>
        </w:rPr>
      </w:pPr>
    </w:p>
    <w:p w:rsidR="002F6703" w:rsidRPr="00F456CA" w:rsidRDefault="002F6703">
      <w:pPr>
        <w:rPr>
          <w:lang w:val="es-CL"/>
        </w:rPr>
      </w:pPr>
    </w:p>
    <w:sectPr w:rsidR="002F6703" w:rsidRPr="00F456CA" w:rsidSect="00F456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A"/>
    <w:rsid w:val="002F6703"/>
    <w:rsid w:val="00AF0A16"/>
    <w:rsid w:val="00F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4A0A"/>
  <w15:chartTrackingRefBased/>
  <w15:docId w15:val="{050A3597-F2CC-4F18-89BD-20157FF9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CA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F4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F4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56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Usuario de Windows</cp:lastModifiedBy>
  <cp:revision>3</cp:revision>
  <dcterms:created xsi:type="dcterms:W3CDTF">2020-04-09T03:19:00Z</dcterms:created>
  <dcterms:modified xsi:type="dcterms:W3CDTF">2020-04-22T22:50:00Z</dcterms:modified>
</cp:coreProperties>
</file>